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F3E2" w14:textId="0A81A9BF" w:rsidR="009F3ECB" w:rsidRDefault="009F3ECB">
      <w:pPr>
        <w:spacing w:after="70" w:line="277" w:lineRule="auto"/>
        <w:ind w:left="2994" w:firstLine="5739"/>
        <w:rPr>
          <w:rFonts w:ascii="Microsoft JhengHei UI" w:eastAsia="Microsoft JhengHei UI" w:hAnsi="Microsoft JhengHei UI" w:cs="Microsoft JhengHei UI"/>
          <w:sz w:val="36"/>
        </w:rPr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C61A" wp14:editId="016B6C87">
                <wp:simplePos x="0" y="0"/>
                <wp:positionH relativeFrom="column">
                  <wp:posOffset>1133585</wp:posOffset>
                </wp:positionH>
                <wp:positionV relativeFrom="paragraph">
                  <wp:posOffset>310101</wp:posOffset>
                </wp:positionV>
                <wp:extent cx="1749287" cy="0"/>
                <wp:effectExtent l="0" t="0" r="0" b="0"/>
                <wp:wrapNone/>
                <wp:docPr id="9024127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2CD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4.4pt" to="22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gumQEAAIgDAAAOAAAAZHJzL2Uyb0RvYy54bWysU9uO0zAQfUfiHyy/06QVYpe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4A23" wp14:editId="38F7E60E">
                <wp:simplePos x="0" y="0"/>
                <wp:positionH relativeFrom="column">
                  <wp:posOffset>60242</wp:posOffset>
                </wp:positionH>
                <wp:positionV relativeFrom="paragraph">
                  <wp:posOffset>83</wp:posOffset>
                </wp:positionV>
                <wp:extent cx="2910178" cy="389614"/>
                <wp:effectExtent l="0" t="0" r="24130" b="10795"/>
                <wp:wrapNone/>
                <wp:docPr id="17796027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178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F80E1" w14:textId="3173D014" w:rsidR="009F3ECB" w:rsidRPr="009F3ECB" w:rsidRDefault="009F3ECB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 xml:space="preserve">DHL AWB#                                  </w:t>
                            </w: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24A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75pt;margin-top:0;width:229.1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" fillcolor="white [3201]" strokeweight=".5pt">
                <v:textbox>
                  <w:txbxContent>
                    <w:p w14:paraId="0F2F80E1" w14:textId="3173D014" w:rsidR="009F3ECB" w:rsidRPr="009F3ECB" w:rsidRDefault="009F3ECB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</w:rPr>
                        <w:t xml:space="preserve">DHL AWB#                                  </w:t>
                      </w: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28"/>
        </w:rPr>
        <w:t xml:space="preserve">附件 1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Microsoft JhengHei UI" w:eastAsia="Microsoft JhengHei UI" w:hAnsi="Microsoft JhengHei UI" w:cs="Microsoft JhengHei UI"/>
          <w:sz w:val="36"/>
          <w:vertAlign w:val="subscript"/>
        </w:rPr>
        <w:t xml:space="preserve"> </w:t>
      </w:r>
      <w:r>
        <w:rPr>
          <w:rFonts w:ascii="Microsoft JhengHei UI" w:eastAsia="Microsoft JhengHei UI" w:hAnsi="Microsoft JhengHei UI" w:cs="Microsoft JhengHei UI"/>
          <w:sz w:val="36"/>
        </w:rPr>
        <w:t xml:space="preserve"> </w:t>
      </w:r>
    </w:p>
    <w:p w14:paraId="6C56CE42" w14:textId="43024C7B" w:rsidR="0023750E" w:rsidRDefault="00761E4A" w:rsidP="009F3ECB">
      <w:pPr>
        <w:spacing w:after="70" w:line="277" w:lineRule="auto"/>
        <w:ind w:left="2994"/>
      </w:pPr>
      <w:r>
        <w:rPr>
          <w:rFonts w:ascii="Microsoft JhengHei UI" w:eastAsia="Microsoft JhengHei UI" w:hAnsi="Microsoft JhengHei UI" w:cs="Microsoft JhengHei UI"/>
          <w:sz w:val="36"/>
        </w:rPr>
        <w:t>輸美國貨品原產地聲明書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</w:p>
    <w:p w14:paraId="59339876" w14:textId="60FA6AA2" w:rsidR="0023750E" w:rsidRDefault="00761E4A">
      <w:pPr>
        <w:spacing w:after="274"/>
        <w:ind w:left="10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輸出人聲明以下內容當為真實，如有不實陳述，願負㇐切法律責任，謹此具結： </w:t>
      </w:r>
    </w:p>
    <w:p w14:paraId="2B6CC2A8" w14:textId="77777777" w:rsidR="0023750E" w:rsidRDefault="00761E4A">
      <w:pPr>
        <w:pStyle w:val="Heading1"/>
        <w:ind w:left="264"/>
      </w:pPr>
      <w:r>
        <w:rPr>
          <w:u w:val="none"/>
        </w:rPr>
        <w:t>㇐、</w:t>
      </w:r>
      <w:r>
        <w:t>原產地聲明</w:t>
      </w:r>
      <w:r>
        <w:rPr>
          <w:u w:val="none"/>
        </w:rPr>
        <w:t xml:space="preserve"> </w:t>
      </w:r>
    </w:p>
    <w:p w14:paraId="06746E11" w14:textId="77777777" w:rsidR="0023750E" w:rsidRDefault="00761E4A">
      <w:pPr>
        <w:spacing w:after="0"/>
        <w:ind w:left="835" w:hanging="10"/>
      </w:pPr>
      <w:r>
        <w:rPr>
          <w:rFonts w:ascii="Microsoft JhengHei UI" w:eastAsia="Microsoft JhengHei UI" w:hAnsi="Microsoft JhengHei UI" w:cs="Microsoft JhengHei UI"/>
          <w:sz w:val="32"/>
        </w:rPr>
        <w:t>本輸出人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                                      </w:t>
      </w:r>
      <w:r>
        <w:rPr>
          <w:rFonts w:ascii="Microsoft JhengHei UI" w:eastAsia="Microsoft JhengHei UI" w:hAnsi="Microsoft JhengHei UI" w:cs="Microsoft JhengHei UI"/>
          <w:sz w:val="32"/>
        </w:rPr>
        <w:t>茲聲明本出口報單第 ____________________號所載貨品第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                 </w:t>
      </w:r>
      <w:r>
        <w:rPr>
          <w:rFonts w:ascii="Microsoft JhengHei UI" w:eastAsia="Microsoft JhengHei UI" w:hAnsi="Microsoft JhengHei UI" w:cs="Microsoft JhengHei UI"/>
          <w:sz w:val="32"/>
        </w:rPr>
        <w:t xml:space="preserve">項係以我國為原產地，並符合下列規定之㇐： </w:t>
      </w:r>
    </w:p>
    <w:p w14:paraId="3BAF3D25" w14:textId="77777777" w:rsidR="0023750E" w:rsidRDefault="00761E4A">
      <w:pPr>
        <w:spacing w:after="76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1 款規定 </w:t>
      </w:r>
    </w:p>
    <w:p w14:paraId="4CC98C68" w14:textId="77777777" w:rsidR="0023750E" w:rsidRDefault="00761E4A">
      <w:pPr>
        <w:spacing w:after="74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2 款規定 </w:t>
      </w:r>
    </w:p>
    <w:p w14:paraId="6B1C550F" w14:textId="77777777" w:rsidR="0023750E" w:rsidRDefault="00761E4A">
      <w:pPr>
        <w:spacing w:after="80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2 項規定 </w:t>
      </w:r>
    </w:p>
    <w:p w14:paraId="38F81424" w14:textId="77777777" w:rsidR="0023750E" w:rsidRDefault="00761E4A">
      <w:pPr>
        <w:spacing w:after="78"/>
        <w:ind w:left="835" w:hanging="10"/>
      </w:pP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其他說明： </w:t>
      </w:r>
    </w:p>
    <w:p w14:paraId="20296DF1" w14:textId="77777777" w:rsidR="0023750E" w:rsidRDefault="00761E4A">
      <w:pPr>
        <w:spacing w:after="248"/>
        <w:ind w:left="701"/>
      </w:pPr>
      <w:r>
        <w:rPr>
          <w:rFonts w:ascii="Microsoft JhengHei UI" w:eastAsia="Microsoft JhengHei UI" w:hAnsi="Microsoft JhengHei UI" w:cs="Microsoft JhengHei UI"/>
          <w:sz w:val="32"/>
        </w:rPr>
        <w:t xml:space="preserve"> </w:t>
      </w:r>
    </w:p>
    <w:p w14:paraId="706B6740" w14:textId="77777777" w:rsidR="0023750E" w:rsidRDefault="00761E4A">
      <w:pPr>
        <w:pStyle w:val="Heading1"/>
        <w:ind w:left="264"/>
      </w:pPr>
      <w:r>
        <w:rPr>
          <w:u w:val="none"/>
        </w:rPr>
        <w:t>二、</w:t>
      </w:r>
      <w:r>
        <w:t>原產地標示聲明</w:t>
      </w:r>
      <w:r>
        <w:rPr>
          <w:u w:val="none"/>
        </w:rPr>
        <w:t xml:space="preserve"> </w:t>
      </w:r>
    </w:p>
    <w:p w14:paraId="357DA97E" w14:textId="53248FC7" w:rsidR="0023750E" w:rsidRPr="009F3ECB" w:rsidRDefault="00761E4A" w:rsidP="009F3ECB">
      <w:pPr>
        <w:spacing w:after="274"/>
        <w:ind w:left="835" w:hanging="10"/>
        <w:rPr>
          <w:rFonts w:eastAsiaTheme="minorEastAsia"/>
        </w:rPr>
      </w:pPr>
      <w:r>
        <w:rPr>
          <w:rFonts w:ascii="Microsoft JhengHei UI" w:eastAsia="Microsoft JhengHei UI" w:hAnsi="Microsoft JhengHei UI" w:cs="Microsoft JhengHei UI"/>
          <w:sz w:val="32"/>
        </w:rPr>
        <w:t>已於貨品</w:t>
      </w:r>
      <w:r>
        <w:rPr>
          <w:rFonts w:ascii="標楷體" w:eastAsia="標楷體" w:hAnsi="標楷體" w:cs="標楷體"/>
          <w:sz w:val="32"/>
        </w:rPr>
        <w:t>□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本身</w:t>
      </w:r>
      <w:r>
        <w:rPr>
          <w:rFonts w:ascii="標楷體" w:eastAsia="標楷體" w:hAnsi="標楷體" w:cs="標楷體"/>
          <w:sz w:val="32"/>
        </w:rPr>
        <w:t>□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>內包裝</w:t>
      </w: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外包裝 標示中華民國製造、中華民國臺灣製造或臺灣製造，或以同義之外文標示之。 </w:t>
      </w:r>
    </w:p>
    <w:p w14:paraId="30DC0E1B" w14:textId="7C30DAB0" w:rsidR="0023750E" w:rsidRDefault="00761E4A">
      <w:pPr>
        <w:spacing w:after="0"/>
        <w:ind w:left="2290" w:right="2139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輸出人：                                      </w:t>
      </w:r>
      <w:r w:rsidR="00EA61CA">
        <w:rPr>
          <w:rFonts w:ascii="Microsoft JhengHei UI" w:eastAsia="Microsoft JhengHei UI" w:hAnsi="Microsoft JhengHei UI" w:cs="Microsoft JhengHei UI"/>
          <w:sz w:val="32"/>
        </w:rPr>
        <w:br/>
      </w:r>
      <w:r>
        <w:rPr>
          <w:rFonts w:ascii="Microsoft JhengHei UI" w:eastAsia="Microsoft JhengHei UI" w:hAnsi="Microsoft JhengHei UI" w:cs="Microsoft JhengHei UI"/>
          <w:sz w:val="32"/>
        </w:rPr>
        <w:t xml:space="preserve">代表人： </w:t>
      </w:r>
    </w:p>
    <w:p w14:paraId="0515F8A8" w14:textId="77777777" w:rsidR="0023750E" w:rsidRDefault="00761E4A">
      <w:pPr>
        <w:spacing w:after="0"/>
        <w:ind w:left="2290" w:hanging="10"/>
      </w:pPr>
      <w:r>
        <w:rPr>
          <w:rFonts w:ascii="Microsoft JhengHei UI" w:eastAsia="Microsoft JhengHei UI" w:hAnsi="Microsoft JhengHei UI" w:cs="Microsoft JhengHei UI"/>
          <w:sz w:val="32"/>
        </w:rPr>
        <w:t xml:space="preserve">統㇐編號：                         </w:t>
      </w:r>
    </w:p>
    <w:p w14:paraId="52BA2495" w14:textId="1A56982C" w:rsidR="0023750E" w:rsidRPr="009F3ECB" w:rsidRDefault="00761E4A" w:rsidP="009F3ECB">
      <w:pPr>
        <w:spacing w:after="0"/>
        <w:ind w:left="2290" w:hanging="10"/>
        <w:rPr>
          <w:rFonts w:eastAsiaTheme="minorEastAsia"/>
        </w:rPr>
      </w:pPr>
      <w:r>
        <w:rPr>
          <w:rFonts w:ascii="Microsoft JhengHei UI" w:eastAsia="Microsoft JhengHei UI" w:hAnsi="Microsoft JhengHei UI" w:cs="Microsoft JhengHei UI"/>
          <w:sz w:val="32"/>
        </w:rPr>
        <w:t>(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請蓋輸出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 xml:space="preserve">人及代表人印章) </w:t>
      </w:r>
    </w:p>
    <w:p w14:paraId="6E24E475" w14:textId="17FFF350" w:rsidR="0023750E" w:rsidRPr="009F3ECB" w:rsidRDefault="00761E4A" w:rsidP="009F3ECB">
      <w:pPr>
        <w:spacing w:after="183"/>
        <w:ind w:left="281"/>
        <w:rPr>
          <w:rFonts w:eastAsiaTheme="minorEastAsia"/>
        </w:rPr>
      </w:pPr>
      <w:proofErr w:type="gramStart"/>
      <w:r>
        <w:rPr>
          <w:rFonts w:ascii="Microsoft JhengHei UI" w:eastAsia="Microsoft JhengHei UI" w:hAnsi="Microsoft JhengHei UI" w:cs="Microsoft JhengHei UI"/>
          <w:sz w:val="26"/>
        </w:rPr>
        <w:t>註</w:t>
      </w:r>
      <w:proofErr w:type="gramEnd"/>
      <w:r>
        <w:rPr>
          <w:rFonts w:ascii="Microsoft JhengHei UI" w:eastAsia="Microsoft JhengHei UI" w:hAnsi="Microsoft JhengHei UI" w:cs="Microsoft JhengHei UI"/>
          <w:sz w:val="26"/>
        </w:rPr>
        <w:t xml:space="preserve">：違反上開聲明者，依貿易法相關規定議處；涉違反刑事法律者，將移送法辦。 </w:t>
      </w:r>
    </w:p>
    <w:p w14:paraId="185D616E" w14:textId="77777777" w:rsidR="0023750E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  <w:r>
        <w:rPr>
          <w:rFonts w:ascii="Microsoft JhengHei UI" w:eastAsia="Microsoft JhengHei UI" w:hAnsi="Microsoft JhengHei UI" w:cs="Microsoft JhengHei UI"/>
          <w:sz w:val="28"/>
        </w:rPr>
        <w:t>中</w:t>
      </w:r>
      <w:r>
        <w:rPr>
          <w:rFonts w:ascii="Microsoft JhengHei UI" w:eastAsia="Microsoft JhengHei UI" w:hAnsi="Microsoft JhengHei UI" w:cs="Microsoft JhengHei UI"/>
          <w:sz w:val="28"/>
        </w:rPr>
        <w:tab/>
        <w:t>華</w:t>
      </w:r>
      <w:r>
        <w:rPr>
          <w:rFonts w:ascii="Microsoft JhengHei UI" w:eastAsia="Microsoft JhengHei UI" w:hAnsi="Microsoft JhengHei UI" w:cs="Microsoft JhengHei UI"/>
          <w:sz w:val="28"/>
        </w:rPr>
        <w:tab/>
        <w:t>民</w:t>
      </w:r>
      <w:r>
        <w:rPr>
          <w:rFonts w:ascii="Microsoft JhengHei UI" w:eastAsia="Microsoft JhengHei UI" w:hAnsi="Microsoft JhengHei UI" w:cs="Microsoft JhengHei UI"/>
          <w:sz w:val="28"/>
        </w:rPr>
        <w:tab/>
        <w:t>國</w:t>
      </w:r>
      <w:r>
        <w:rPr>
          <w:rFonts w:ascii="Microsoft JhengHei UI" w:eastAsia="Microsoft JhengHei UI" w:hAnsi="Microsoft JhengHei UI" w:cs="Microsoft JhengHei UI"/>
          <w:sz w:val="28"/>
        </w:rPr>
        <w:tab/>
        <w:t>年</w:t>
      </w:r>
      <w:r>
        <w:rPr>
          <w:rFonts w:ascii="Microsoft JhengHei UI" w:eastAsia="Microsoft JhengHei UI" w:hAnsi="Microsoft JhengHei UI" w:cs="Microsoft JhengHei UI"/>
          <w:sz w:val="28"/>
        </w:rPr>
        <w:tab/>
        <w:t>月</w:t>
      </w:r>
      <w:r>
        <w:rPr>
          <w:rFonts w:ascii="Microsoft JhengHei UI" w:eastAsia="Microsoft JhengHei UI" w:hAnsi="Microsoft JhengHei UI" w:cs="Microsoft JhengHei UI"/>
          <w:sz w:val="28"/>
        </w:rPr>
        <w:tab/>
        <w:t xml:space="preserve">日 </w:t>
      </w:r>
    </w:p>
    <w:p w14:paraId="198780D5" w14:textId="2ADCF298" w:rsidR="00761E4A" w:rsidRPr="00761E4A" w:rsidRDefault="00761E4A" w:rsidP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jc w:val="center"/>
        <w:rPr>
          <w:rFonts w:ascii="Microsoft JhengHei UI" w:eastAsia="Microsoft JhengHei UI" w:hAnsi="Microsoft JhengHei UI" w:cs="Microsoft JhengHei UI"/>
          <w:b/>
          <w:bCs/>
          <w:sz w:val="36"/>
          <w:szCs w:val="36"/>
        </w:rPr>
      </w:pPr>
      <w:r w:rsidRPr="00761E4A">
        <w:rPr>
          <w:rFonts w:ascii="Microsoft JhengHei UI" w:eastAsia="Microsoft JhengHei UI" w:hAnsi="Microsoft JhengHei UI" w:cs="Microsoft JhengHei UI" w:hint="eastAsia"/>
          <w:b/>
          <w:bCs/>
          <w:sz w:val="36"/>
          <w:szCs w:val="36"/>
        </w:rPr>
        <w:lastRenderedPageBreak/>
        <w:t>填寫範例</w:t>
      </w:r>
    </w:p>
    <w:p w14:paraId="4D3AF750" w14:textId="77777777" w:rsidR="00761E4A" w:rsidRDefault="00761E4A" w:rsidP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jc w:val="center"/>
        <w:rPr>
          <w:rFonts w:ascii="Microsoft JhengHei UI" w:eastAsia="Microsoft JhengHei UI" w:hAnsi="Microsoft JhengHei UI" w:cs="Microsoft JhengHei UI"/>
          <w:sz w:val="28"/>
        </w:rPr>
      </w:pPr>
    </w:p>
    <w:p w14:paraId="7C432F45" w14:textId="77777777" w:rsidR="00761E4A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</w:p>
    <w:p w14:paraId="22484956" w14:textId="77777777" w:rsidR="00761E4A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</w:p>
    <w:p w14:paraId="766D599B" w14:textId="77777777" w:rsidR="00761E4A" w:rsidRDefault="00761E4A" w:rsidP="00761E4A">
      <w:pPr>
        <w:spacing w:after="70" w:line="277" w:lineRule="auto"/>
        <w:ind w:left="2994" w:firstLine="5739"/>
        <w:rPr>
          <w:rFonts w:ascii="Microsoft JhengHei UI" w:eastAsia="Microsoft JhengHei UI" w:hAnsi="Microsoft JhengHei UI" w:cs="Microsoft JhengHei UI"/>
          <w:sz w:val="36"/>
        </w:rPr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F42AB" wp14:editId="5BDD504B">
                <wp:simplePos x="0" y="0"/>
                <wp:positionH relativeFrom="column">
                  <wp:posOffset>2980055</wp:posOffset>
                </wp:positionH>
                <wp:positionV relativeFrom="paragraph">
                  <wp:posOffset>-609600</wp:posOffset>
                </wp:positionV>
                <wp:extent cx="2438400" cy="444500"/>
                <wp:effectExtent l="514350" t="0" r="19050" b="355600"/>
                <wp:wrapNone/>
                <wp:docPr id="97800846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44500"/>
                        </a:xfrm>
                        <a:prstGeom prst="wedgeRoundRectCallout">
                          <a:avLst>
                            <a:gd name="adj1" fmla="val -69220"/>
                            <a:gd name="adj2" fmla="val 12266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734C5" w14:textId="77777777" w:rsidR="00761E4A" w:rsidRPr="00D571D4" w:rsidRDefault="00761E4A" w:rsidP="00761E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71D4">
                              <w:rPr>
                                <w:rFonts w:ascii="新細明體" w:eastAsia="新細明體" w:hAnsi="新細明體" w:cs="新細明體" w:hint="eastAsia"/>
                                <w:sz w:val="32"/>
                                <w:szCs w:val="32"/>
                              </w:rPr>
                              <w:t>DHL提單號碼填寫處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42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" o:spid="_x0000_s1027" type="#_x0000_t62" style="position:absolute;left:0;text-align:left;margin-left:234.65pt;margin-top:-48pt;width:19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" adj="-4152,37296" filled="f" strokecolor="red" strokeweight="1pt">
                <v:textbox>
                  <w:txbxContent>
                    <w:p w14:paraId="377734C5" w14:textId="77777777" w:rsidR="00761E4A" w:rsidRPr="00D571D4" w:rsidRDefault="00761E4A" w:rsidP="00761E4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  <w:t xml:space="preserve"> </w:t>
                      </w:r>
                      <w:r w:rsidRPr="00D571D4">
                        <w:rPr>
                          <w:rFonts w:ascii="新細明體" w:eastAsia="新細明體" w:hAnsi="新細明體" w:cs="新細明體" w:hint="eastAsia"/>
                          <w:sz w:val="32"/>
                          <w:szCs w:val="32"/>
                        </w:rPr>
                        <w:t>DHL</w:t>
                      </w:r>
                      <w:r w:rsidRPr="00D571D4">
                        <w:rPr>
                          <w:rFonts w:ascii="新細明體" w:eastAsia="新細明體" w:hAnsi="新細明體" w:cs="新細明體" w:hint="eastAsia"/>
                          <w:sz w:val="32"/>
                          <w:szCs w:val="32"/>
                        </w:rPr>
                        <w:t>提單號碼填寫處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E3399" wp14:editId="3CEE5311">
                <wp:simplePos x="0" y="0"/>
                <wp:positionH relativeFrom="column">
                  <wp:posOffset>1133585</wp:posOffset>
                </wp:positionH>
                <wp:positionV relativeFrom="paragraph">
                  <wp:posOffset>310101</wp:posOffset>
                </wp:positionV>
                <wp:extent cx="1749287" cy="0"/>
                <wp:effectExtent l="0" t="0" r="0" b="0"/>
                <wp:wrapNone/>
                <wp:docPr id="1193005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731B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4.4pt" to="22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58EE4" wp14:editId="707780E4">
                <wp:simplePos x="0" y="0"/>
                <wp:positionH relativeFrom="column">
                  <wp:posOffset>60242</wp:posOffset>
                </wp:positionH>
                <wp:positionV relativeFrom="paragraph">
                  <wp:posOffset>83</wp:posOffset>
                </wp:positionV>
                <wp:extent cx="2910178" cy="389614"/>
                <wp:effectExtent l="0" t="0" r="24130" b="10795"/>
                <wp:wrapNone/>
                <wp:docPr id="183440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178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028CE" w14:textId="77777777" w:rsidR="00761E4A" w:rsidRPr="009F3ECB" w:rsidRDefault="00761E4A" w:rsidP="00761E4A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 xml:space="preserve">DHL AWB#   </w:t>
                            </w:r>
                            <w:r w:rsidRPr="00606D16">
                              <w:rPr>
                                <w:rFonts w:eastAsiaTheme="minorEastAsia"/>
                                <w:sz w:val="36"/>
                                <w:szCs w:val="36"/>
                                <w:highlight w:val="yellow"/>
                              </w:rPr>
                              <w:t>XXXXXXXXXX</w:t>
                            </w: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Pr="009F3ECB">
                              <w:rPr>
                                <w:rFonts w:eastAsiaTheme="minorEastAsia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58EE4" id="_x0000_s1028" type="#_x0000_t202" style="position:absolute;left:0;text-align:left;margin-left:4.75pt;margin-top:0;width:229.15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" fillcolor="window" strokeweight=".5pt">
                <v:textbox>
                  <w:txbxContent>
                    <w:p w14:paraId="733028CE" w14:textId="77777777" w:rsidR="00761E4A" w:rsidRPr="009F3ECB" w:rsidRDefault="00761E4A" w:rsidP="00761E4A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</w:rPr>
                        <w:t xml:space="preserve">DHL AWB#   </w:t>
                      </w:r>
                      <w:r w:rsidRPr="00606D16">
                        <w:rPr>
                          <w:rFonts w:eastAsiaTheme="minorEastAsia"/>
                          <w:sz w:val="36"/>
                          <w:szCs w:val="36"/>
                          <w:highlight w:val="yellow"/>
                        </w:rPr>
                        <w:t>XXXXXXXXXX</w:t>
                      </w: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</w:rPr>
                        <w:t xml:space="preserve">                              </w:t>
                      </w:r>
                      <w:r w:rsidRPr="009F3ECB">
                        <w:rPr>
                          <w:rFonts w:eastAsiaTheme="minorEastAsia" w:hint="eastAsia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28"/>
        </w:rPr>
        <w:t xml:space="preserve">附件 1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Microsoft JhengHei UI" w:eastAsia="Microsoft JhengHei UI" w:hAnsi="Microsoft JhengHei UI" w:cs="Microsoft JhengHei UI"/>
          <w:sz w:val="36"/>
          <w:vertAlign w:val="subscript"/>
        </w:rPr>
        <w:t xml:space="preserve"> </w:t>
      </w:r>
      <w:r>
        <w:rPr>
          <w:rFonts w:ascii="Microsoft JhengHei UI" w:eastAsia="Microsoft JhengHei UI" w:hAnsi="Microsoft JhengHei UI" w:cs="Microsoft JhengHei UI"/>
          <w:sz w:val="36"/>
        </w:rPr>
        <w:t xml:space="preserve"> </w:t>
      </w:r>
    </w:p>
    <w:p w14:paraId="5C138625" w14:textId="77777777" w:rsidR="00761E4A" w:rsidRDefault="00761E4A" w:rsidP="00761E4A">
      <w:pPr>
        <w:spacing w:after="70" w:line="277" w:lineRule="auto"/>
        <w:ind w:left="2994"/>
      </w:pPr>
      <w:r>
        <w:rPr>
          <w:rFonts w:ascii="Microsoft JhengHei UI" w:eastAsia="Microsoft JhengHei UI" w:hAnsi="Microsoft JhengHei UI" w:cs="Microsoft JhengHei UI"/>
          <w:sz w:val="36"/>
        </w:rPr>
        <w:t>輸美國貨品原產地聲明書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</w:p>
    <w:p w14:paraId="740E1693" w14:textId="77777777" w:rsidR="00761E4A" w:rsidRDefault="00761E4A" w:rsidP="00761E4A">
      <w:pPr>
        <w:spacing w:after="274"/>
        <w:ind w:left="10" w:hanging="10"/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89048" wp14:editId="7EE3F1E5">
                <wp:simplePos x="0" y="0"/>
                <wp:positionH relativeFrom="column">
                  <wp:posOffset>3512820</wp:posOffset>
                </wp:positionH>
                <wp:positionV relativeFrom="paragraph">
                  <wp:posOffset>775335</wp:posOffset>
                </wp:positionV>
                <wp:extent cx="1717675" cy="393700"/>
                <wp:effectExtent l="381000" t="0" r="15875" b="349250"/>
                <wp:wrapNone/>
                <wp:docPr id="686979631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393700"/>
                        </a:xfrm>
                        <a:prstGeom prst="wedgeRoundRectCallout">
                          <a:avLst>
                            <a:gd name="adj1" fmla="val -69220"/>
                            <a:gd name="adj2" fmla="val 12266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A4C5E" w14:textId="77777777" w:rsidR="00761E4A" w:rsidRPr="001D6FF1" w:rsidRDefault="00761E4A" w:rsidP="00761E4A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</w:pPr>
                            <w:r w:rsidRPr="00581FAE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32"/>
                                <w:szCs w:val="32"/>
                              </w:rPr>
                              <w:t>填寫公司抬頭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9048" id="_x0000_s1029" type="#_x0000_t62" style="position:absolute;left:0;text-align:left;margin-left:276.6pt;margin-top:61.05pt;width:135.2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" adj="-4152,37296" filled="f" strokecolor="red" strokeweight="1pt">
                <v:textbox>
                  <w:txbxContent>
                    <w:p w14:paraId="199A4C5E" w14:textId="77777777" w:rsidR="00761E4A" w:rsidRPr="001D6FF1" w:rsidRDefault="00761E4A" w:rsidP="00761E4A">
                      <w:pPr>
                        <w:jc w:val="center"/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</w:pPr>
                      <w:r w:rsidRPr="00581FAE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32"/>
                          <w:szCs w:val="32"/>
                        </w:rPr>
                        <w:t>填寫公司抬頭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32"/>
        </w:rPr>
        <w:t xml:space="preserve">輸出人聲明以下內容當為真實，如有不實陳述，願負㇐切法律責任，謹此具結： </w:t>
      </w:r>
    </w:p>
    <w:p w14:paraId="5B84FD23" w14:textId="77777777" w:rsidR="00761E4A" w:rsidRDefault="00761E4A" w:rsidP="00761E4A">
      <w:pPr>
        <w:pStyle w:val="Heading1"/>
        <w:ind w:left="264"/>
      </w:pPr>
      <w:r>
        <w:rPr>
          <w:u w:val="none"/>
        </w:rPr>
        <w:t>㇐、</w:t>
      </w:r>
      <w:r>
        <w:t>原產地聲明</w:t>
      </w:r>
      <w:r>
        <w:rPr>
          <w:u w:val="none"/>
        </w:rPr>
        <w:t xml:space="preserve"> </w:t>
      </w:r>
    </w:p>
    <w:p w14:paraId="17F00BBF" w14:textId="77777777" w:rsidR="00761E4A" w:rsidRDefault="00761E4A" w:rsidP="00761E4A">
      <w:pPr>
        <w:spacing w:after="0"/>
        <w:ind w:left="835" w:hanging="10"/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3D2EF" wp14:editId="387FCE4D">
                <wp:simplePos x="0" y="0"/>
                <wp:positionH relativeFrom="column">
                  <wp:posOffset>452755</wp:posOffset>
                </wp:positionH>
                <wp:positionV relativeFrom="paragraph">
                  <wp:posOffset>1073785</wp:posOffset>
                </wp:positionV>
                <wp:extent cx="304800" cy="1168400"/>
                <wp:effectExtent l="0" t="0" r="19050" b="12700"/>
                <wp:wrapNone/>
                <wp:docPr id="9464634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68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6C87D" id="矩形 2" o:spid="_x0000_s1026" style="position:absolute;margin-left:35.65pt;margin-top:84.55pt;width:24pt;height:9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" filled="f" strokecolor="red" strokeweight="1.5pt">
                <v:stroke dashstyle="dash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A31A6" wp14:editId="79EF6054">
                <wp:simplePos x="0" y="0"/>
                <wp:positionH relativeFrom="page">
                  <wp:posOffset>5715000</wp:posOffset>
                </wp:positionH>
                <wp:positionV relativeFrom="paragraph">
                  <wp:posOffset>680085</wp:posOffset>
                </wp:positionV>
                <wp:extent cx="1717675" cy="393700"/>
                <wp:effectExtent l="247650" t="152400" r="15875" b="25400"/>
                <wp:wrapNone/>
                <wp:docPr id="359660736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393700"/>
                        </a:xfrm>
                        <a:prstGeom prst="wedgeRoundRectCallout">
                          <a:avLst>
                            <a:gd name="adj1" fmla="val -61826"/>
                            <a:gd name="adj2" fmla="val -8378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06A6B" w14:textId="77777777" w:rsidR="00761E4A" w:rsidRPr="001D6FF1" w:rsidRDefault="00761E4A" w:rsidP="00761E4A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</w:pPr>
                            <w:r w:rsidRPr="00A13C37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③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32"/>
                                <w:szCs w:val="32"/>
                              </w:rPr>
                              <w:t>填寫國貨項次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31A6" id="_x0000_s1030" type="#_x0000_t62" style="position:absolute;left:0;text-align:left;margin-left:450pt;margin-top:53.55pt;width:135.2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" adj="-2554,-7298" filled="f" strokecolor="red" strokeweight="1pt">
                <v:textbox>
                  <w:txbxContent>
                    <w:p w14:paraId="4F706A6B" w14:textId="77777777" w:rsidR="00761E4A" w:rsidRPr="001D6FF1" w:rsidRDefault="00761E4A" w:rsidP="00761E4A">
                      <w:pPr>
                        <w:jc w:val="center"/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</w:pPr>
                      <w:r w:rsidRPr="00A13C37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2"/>
                          <w:szCs w:val="32"/>
                        </w:rPr>
                        <w:t>③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32"/>
                          <w:szCs w:val="32"/>
                        </w:rPr>
                        <w:t>填寫國貨項次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32"/>
        </w:rPr>
        <w:t>本輸出人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</w:t>
      </w:r>
      <w:r w:rsidRPr="002F2CD4">
        <w:rPr>
          <w:rFonts w:ascii="Microsoft JhengHei UI" w:eastAsia="Microsoft JhengHei UI" w:hAnsi="Microsoft JhengHei UI" w:cs="Microsoft JhengHei UI"/>
          <w:sz w:val="32"/>
          <w:highlight w:val="yellow"/>
          <w:u w:val="single" w:color="000000"/>
        </w:rPr>
        <w:t>X</w:t>
      </w:r>
      <w:r>
        <w:rPr>
          <w:rFonts w:ascii="Microsoft JhengHei UI" w:eastAsia="Microsoft JhengHei UI" w:hAnsi="Microsoft JhengHei UI" w:cs="Microsoft JhengHei UI" w:hint="eastAsia"/>
          <w:sz w:val="32"/>
          <w:highlight w:val="yellow"/>
          <w:u w:val="single" w:color="000000"/>
        </w:rPr>
        <w:t>X</w:t>
      </w:r>
      <w:r w:rsidRPr="002F2CD4">
        <w:rPr>
          <w:rFonts w:ascii="Microsoft JhengHei UI" w:eastAsia="Microsoft JhengHei UI" w:hAnsi="Microsoft JhengHei UI" w:cs="Microsoft JhengHei UI"/>
          <w:sz w:val="32"/>
          <w:highlight w:val="yellow"/>
          <w:u w:val="single" w:color="000000"/>
        </w:rPr>
        <w:t>X</w:t>
      </w:r>
      <w:r w:rsidRPr="002F2CD4">
        <w:rPr>
          <w:rFonts w:ascii="Microsoft JhengHei UI" w:eastAsia="Microsoft JhengHei UI" w:hAnsi="Microsoft JhengHei UI" w:cs="Microsoft JhengHei UI" w:hint="eastAsia"/>
          <w:sz w:val="32"/>
          <w:highlight w:val="yellow"/>
          <w:u w:val="single" w:color="000000"/>
        </w:rPr>
        <w:t>股份有限公司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   </w:t>
      </w:r>
      <w:r>
        <w:rPr>
          <w:rFonts w:ascii="Microsoft JhengHei UI" w:eastAsia="Microsoft JhengHei UI" w:hAnsi="Microsoft JhengHei UI" w:cs="Microsoft JhengHei UI" w:hint="eastAsia"/>
          <w:sz w:val="32"/>
          <w:u w:val="single" w:color="000000"/>
        </w:rPr>
        <w:t xml:space="preserve">          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</w:t>
      </w:r>
      <w:r>
        <w:rPr>
          <w:rFonts w:ascii="Microsoft JhengHei UI" w:eastAsia="Microsoft JhengHei UI" w:hAnsi="Microsoft JhengHei UI" w:cs="Microsoft JhengHei UI"/>
          <w:sz w:val="32"/>
        </w:rPr>
        <w:t>茲聲明本出口報單第 _</w:t>
      </w:r>
      <w:r w:rsidRPr="00581FAE">
        <w:rPr>
          <w:rFonts w:ascii="Microsoft JhengHei UI" w:eastAsia="Microsoft JhengHei UI" w:hAnsi="Microsoft JhengHei UI" w:cs="Microsoft JhengHei UI"/>
          <w:sz w:val="32"/>
        </w:rPr>
        <w:t>_</w:t>
      </w:r>
      <w:r w:rsidRPr="00581FAE">
        <w:rPr>
          <w:rFonts w:ascii="Microsoft JhengHei UI" w:eastAsia="Microsoft JhengHei UI" w:hAnsi="Microsoft JhengHei UI" w:cs="Microsoft JhengHei UI" w:hint="eastAsia"/>
          <w:sz w:val="32"/>
          <w:highlight w:val="green"/>
        </w:rPr>
        <w:t>可空白</w:t>
      </w:r>
      <w:r w:rsidRPr="00581FAE">
        <w:rPr>
          <w:rFonts w:ascii="Microsoft JhengHei UI" w:eastAsia="Microsoft JhengHei UI" w:hAnsi="Microsoft JhengHei UI" w:cs="Microsoft JhengHei UI"/>
          <w:sz w:val="32"/>
        </w:rPr>
        <w:t>______</w:t>
      </w:r>
      <w:r>
        <w:rPr>
          <w:rFonts w:ascii="Microsoft JhengHei UI" w:eastAsia="Microsoft JhengHei UI" w:hAnsi="Microsoft JhengHei UI" w:cs="Microsoft JhengHei UI"/>
          <w:sz w:val="32"/>
        </w:rPr>
        <w:t>號所載貨品第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</w:t>
      </w:r>
      <w:r w:rsidRPr="008200FC">
        <w:rPr>
          <w:rFonts w:ascii="Microsoft JhengHei UI" w:eastAsia="Microsoft JhengHei UI" w:hAnsi="Microsoft JhengHei UI" w:cs="Microsoft JhengHei UI" w:hint="eastAsia"/>
          <w:sz w:val="32"/>
          <w:highlight w:val="yellow"/>
          <w:u w:val="single" w:color="000000"/>
        </w:rPr>
        <w:t>填</w:t>
      </w:r>
      <w:r w:rsidRPr="008200FC">
        <w:rPr>
          <w:rFonts w:ascii="Microsoft JhengHei UI" w:eastAsia="Microsoft JhengHei UI" w:hAnsi="Microsoft JhengHei UI" w:cs="Microsoft JhengHei UI"/>
          <w:sz w:val="32"/>
          <w:highlight w:val="yellow"/>
          <w:u w:val="single" w:color="000000"/>
        </w:rPr>
        <w:t>invoice</w:t>
      </w:r>
      <w:r w:rsidRPr="008200FC">
        <w:rPr>
          <w:rFonts w:ascii="Microsoft JhengHei UI" w:eastAsia="Microsoft JhengHei UI" w:hAnsi="Microsoft JhengHei UI" w:cs="Microsoft JhengHei UI" w:hint="eastAsia"/>
          <w:sz w:val="32"/>
          <w:highlight w:val="yellow"/>
          <w:u w:val="single" w:color="000000"/>
        </w:rPr>
        <w:t>哪幾項</w:t>
      </w:r>
      <w:r>
        <w:rPr>
          <w:rFonts w:ascii="Microsoft JhengHei UI" w:eastAsia="Microsoft JhengHei UI" w:hAnsi="Microsoft JhengHei UI" w:cs="Microsoft JhengHei UI"/>
          <w:sz w:val="32"/>
          <w:u w:val="single" w:color="000000"/>
        </w:rPr>
        <w:t xml:space="preserve">       </w:t>
      </w:r>
      <w:r>
        <w:rPr>
          <w:rFonts w:ascii="Microsoft JhengHei UI" w:eastAsia="Microsoft JhengHei UI" w:hAnsi="Microsoft JhengHei UI" w:cs="Microsoft JhengHei UI"/>
          <w:sz w:val="32"/>
        </w:rPr>
        <w:t xml:space="preserve">項係以我國為原產地，並符合下列規定之㇐： </w:t>
      </w:r>
    </w:p>
    <w:p w14:paraId="6EFF64AB" w14:textId="77777777" w:rsidR="00761E4A" w:rsidRDefault="00761E4A" w:rsidP="00761E4A">
      <w:pPr>
        <w:spacing w:after="76"/>
        <w:ind w:left="835" w:hanging="10"/>
      </w:pPr>
      <w:r w:rsidRPr="008200FC">
        <w:rPr>
          <w:rFonts w:ascii="標楷體" w:eastAsia="標楷體" w:hAnsi="標楷體" w:cs="標楷體"/>
          <w:sz w:val="32"/>
          <w:highlight w:val="yellow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1 款規定 </w:t>
      </w:r>
    </w:p>
    <w:p w14:paraId="56C5DC7F" w14:textId="77777777" w:rsidR="00761E4A" w:rsidRDefault="00761E4A" w:rsidP="00761E4A">
      <w:pPr>
        <w:spacing w:after="74"/>
        <w:ind w:left="835" w:hanging="10"/>
      </w:pPr>
      <w:r w:rsidRPr="008200FC">
        <w:rPr>
          <w:rFonts w:ascii="標楷體" w:eastAsia="標楷體" w:hAnsi="標楷體" w:cs="標楷體"/>
          <w:sz w:val="32"/>
          <w:highlight w:val="yellow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1 項第 2 款規定 </w:t>
      </w:r>
    </w:p>
    <w:p w14:paraId="7FA8CF05" w14:textId="77777777" w:rsidR="00761E4A" w:rsidRDefault="00761E4A" w:rsidP="00761E4A">
      <w:pPr>
        <w:spacing w:after="80"/>
        <w:ind w:left="835" w:hanging="10"/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F6B1A" wp14:editId="54CCB68F">
                <wp:simplePos x="0" y="0"/>
                <wp:positionH relativeFrom="margin">
                  <wp:posOffset>1748155</wp:posOffset>
                </wp:positionH>
                <wp:positionV relativeFrom="paragraph">
                  <wp:posOffset>337185</wp:posOffset>
                </wp:positionV>
                <wp:extent cx="3098800" cy="711200"/>
                <wp:effectExtent l="1238250" t="38100" r="25400" b="12700"/>
                <wp:wrapNone/>
                <wp:docPr id="1164481206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711200"/>
                        </a:xfrm>
                        <a:prstGeom prst="wedgeRoundRectCallout">
                          <a:avLst>
                            <a:gd name="adj1" fmla="val -88465"/>
                            <a:gd name="adj2" fmla="val -5236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F7486" w14:textId="77777777" w:rsidR="00761E4A" w:rsidRPr="000C0990" w:rsidRDefault="00761E4A" w:rsidP="00761E4A">
                            <w:pPr>
                              <w:jc w:val="center"/>
                              <w:rPr>
                                <w:rFonts w:ascii="Microsoft JhengHei UI" w:eastAsia="Microsoft JhengHei UI" w:hAnsi="Microsoft JhengHei UI" w:cs="Microsoft JhengHei U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C0990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④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31F95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多項次分別適用不同規定時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, 請勾選方框並標示對應項次(可複選)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6B1A" id="_x0000_s1031" type="#_x0000_t62" style="position:absolute;left:0;text-align:left;margin-left:137.65pt;margin-top:26.55pt;width:244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" adj="-8308,-510" filled="f" strokecolor="red" strokeweight="1pt">
                <v:textbox>
                  <w:txbxContent>
                    <w:p w14:paraId="26AF7486" w14:textId="77777777" w:rsidR="00761E4A" w:rsidRPr="000C0990" w:rsidRDefault="00761E4A" w:rsidP="00761E4A">
                      <w:pPr>
                        <w:jc w:val="center"/>
                        <w:rPr>
                          <w:rFonts w:ascii="Microsoft JhengHei UI" w:eastAsia="Microsoft JhengHei UI" w:hAnsi="Microsoft JhengHei UI" w:cs="Microsoft JhengHei UI"/>
                          <w:color w:val="auto"/>
                          <w:sz w:val="28"/>
                          <w:szCs w:val="28"/>
                        </w:rPr>
                      </w:pPr>
                      <w:r w:rsidRPr="000C0990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6"/>
                          <w:szCs w:val="36"/>
                        </w:rPr>
                        <w:t>④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31F95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多項次分別適用不同規定時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, 請勾選方框並標示對應項次(可複選)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0FC">
        <w:rPr>
          <w:rFonts w:ascii="標楷體" w:eastAsia="標楷體" w:hAnsi="標楷體" w:cs="標楷體"/>
          <w:sz w:val="32"/>
          <w:highlight w:val="yellow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原產地證明書及加工證明書管理辦法第 3 條第 2 項規定 </w:t>
      </w:r>
    </w:p>
    <w:p w14:paraId="0A1AFFAF" w14:textId="77777777" w:rsidR="00761E4A" w:rsidRDefault="00761E4A" w:rsidP="00761E4A">
      <w:pPr>
        <w:spacing w:after="78"/>
        <w:ind w:left="835" w:hanging="10"/>
      </w:pP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47E5D" wp14:editId="11F09DA4">
                <wp:simplePos x="0" y="0"/>
                <wp:positionH relativeFrom="page">
                  <wp:posOffset>5457825</wp:posOffset>
                </wp:positionH>
                <wp:positionV relativeFrom="paragraph">
                  <wp:posOffset>140335</wp:posOffset>
                </wp:positionV>
                <wp:extent cx="1993900" cy="1244600"/>
                <wp:effectExtent l="1390650" t="0" r="25400" b="31750"/>
                <wp:wrapNone/>
                <wp:docPr id="290882802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244600"/>
                        </a:xfrm>
                        <a:prstGeom prst="wedgeRoundRectCallout">
                          <a:avLst>
                            <a:gd name="adj1" fmla="val -117618"/>
                            <a:gd name="adj2" fmla="val 493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5F081" w14:textId="77777777" w:rsidR="00761E4A" w:rsidRPr="000C0990" w:rsidRDefault="00761E4A" w:rsidP="00761E4A">
                            <w:pPr>
                              <w:jc w:val="center"/>
                              <w:rPr>
                                <w:rFonts w:ascii="Microsoft JhengHei UI" w:eastAsia="Microsoft JhengHei UI" w:hAnsi="Microsoft JhengHei UI" w:cs="Microsoft JhengHei U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⑤ </w:t>
                            </w:r>
                            <w:r w:rsidRPr="000C0990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請指示出</w:t>
                            </w:r>
                            <w:r w:rsidRPr="000C0990"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MIT</w:t>
                            </w:r>
                            <w:r w:rsidRPr="000C0990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的字樣於哪一處可被看見</w:t>
                            </w:r>
                            <w:r w:rsidRPr="000C0990"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0C0990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可複選</w:t>
                            </w:r>
                            <w:r w:rsidRPr="000C0990"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Pr="00766F7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66F72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多項次有分別適用時做法同上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7E5D" id="_x0000_s1032" type="#_x0000_t62" style="position:absolute;left:0;text-align:left;margin-left:429.75pt;margin-top:11.05pt;width:157pt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" adj="-14605,21461" filled="f" strokecolor="red" strokeweight="1pt">
                <v:textbox>
                  <w:txbxContent>
                    <w:p w14:paraId="3415F081" w14:textId="77777777" w:rsidR="00761E4A" w:rsidRPr="000C0990" w:rsidRDefault="00761E4A" w:rsidP="00761E4A">
                      <w:pPr>
                        <w:jc w:val="center"/>
                        <w:rPr>
                          <w:rFonts w:ascii="Microsoft JhengHei UI" w:eastAsia="Microsoft JhengHei UI" w:hAnsi="Microsoft JhengHei UI" w:cs="Microsoft JhengHei UI"/>
                          <w:color w:val="auto"/>
                          <w:sz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6"/>
                          <w:szCs w:val="36"/>
                        </w:rPr>
                        <w:t xml:space="preserve">⑤ </w:t>
                      </w:r>
                      <w:r w:rsidRPr="000C0990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請指示出</w:t>
                      </w:r>
                      <w:r w:rsidRPr="000C0990">
                        <w:rPr>
                          <w:rFonts w:ascii="新細明體" w:eastAsia="新細明體" w:hAnsi="新細明體" w:cs="新細明體"/>
                          <w:sz w:val="28"/>
                          <w:szCs w:val="28"/>
                        </w:rPr>
                        <w:t>MIT</w:t>
                      </w:r>
                      <w:r w:rsidRPr="000C0990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的字樣於哪一處可被看見</w:t>
                      </w:r>
                      <w:r w:rsidRPr="000C0990">
                        <w:rPr>
                          <w:rFonts w:ascii="新細明體" w:eastAsia="新細明體" w:hAnsi="新細明體" w:cs="新細明體"/>
                          <w:sz w:val="28"/>
                          <w:szCs w:val="28"/>
                        </w:rPr>
                        <w:t xml:space="preserve"> (</w:t>
                      </w:r>
                      <w:r w:rsidRPr="000C0990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可複選</w:t>
                      </w:r>
                      <w:r w:rsidRPr="000C0990">
                        <w:rPr>
                          <w:rFonts w:ascii="新細明體" w:eastAsia="新細明體" w:hAnsi="新細明體" w:cs="新細明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,</w:t>
                      </w:r>
                      <w:r w:rsidRPr="00766F72">
                        <w:rPr>
                          <w:rFonts w:hint="eastAsia"/>
                        </w:rPr>
                        <w:t xml:space="preserve"> </w:t>
                      </w:r>
                      <w:r w:rsidRPr="00766F72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多項次有分別適用時做法同上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其他說明： </w:t>
      </w:r>
    </w:p>
    <w:p w14:paraId="48CFA2A2" w14:textId="77777777" w:rsidR="00761E4A" w:rsidRPr="009E40E8" w:rsidRDefault="00761E4A" w:rsidP="00761E4A">
      <w:pPr>
        <w:spacing w:after="248"/>
        <w:rPr>
          <w:rFonts w:ascii="Microsoft JhengHei UI" w:eastAsia="Microsoft JhengHei UI" w:hAnsi="Microsoft JhengHei UI" w:cs="Microsoft JhengHei UI"/>
          <w:sz w:val="32"/>
        </w:rPr>
      </w:pPr>
    </w:p>
    <w:p w14:paraId="609EF452" w14:textId="77777777" w:rsidR="00761E4A" w:rsidRPr="000C0990" w:rsidRDefault="00761E4A" w:rsidP="00761E4A">
      <w:pPr>
        <w:spacing w:after="248"/>
        <w:ind w:leftChars="119" w:left="262"/>
        <w:rPr>
          <w:rFonts w:ascii="Microsoft JhengHei UI" w:eastAsia="Microsoft JhengHei UI" w:hAnsi="Microsoft JhengHei UI" w:cs="Microsoft JhengHei UI"/>
          <w:color w:val="FF0000"/>
          <w:sz w:val="32"/>
          <w:szCs w:val="32"/>
          <w:highlight w:val="yellow"/>
        </w:rPr>
      </w:pPr>
      <w:r w:rsidRPr="000C0990">
        <w:rPr>
          <w:sz w:val="32"/>
          <w:szCs w:val="32"/>
        </w:rPr>
        <w:t>二、</w:t>
      </w:r>
      <w:r w:rsidRPr="000C0990">
        <w:rPr>
          <w:sz w:val="32"/>
          <w:szCs w:val="32"/>
          <w:u w:val="single"/>
        </w:rPr>
        <w:t>原產地標示聲明</w:t>
      </w:r>
      <w:r w:rsidRPr="000C0990">
        <w:rPr>
          <w:sz w:val="32"/>
          <w:szCs w:val="32"/>
        </w:rPr>
        <w:t xml:space="preserve"> </w:t>
      </w:r>
    </w:p>
    <w:p w14:paraId="4D0FD4F7" w14:textId="77777777" w:rsidR="00761E4A" w:rsidRPr="009F3ECB" w:rsidRDefault="00761E4A" w:rsidP="00761E4A">
      <w:pPr>
        <w:spacing w:after="274"/>
        <w:ind w:left="835" w:hanging="10"/>
        <w:rPr>
          <w:rFonts w:eastAsiaTheme="minorEastAsia"/>
        </w:rPr>
      </w:pPr>
      <w:r>
        <w:rPr>
          <w:rFonts w:ascii="Microsoft JhengHei UI" w:eastAsia="Microsoft JhengHei UI" w:hAnsi="Microsoft JhengHei UI" w:cs="Microsoft JhengHei UI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C469D" wp14:editId="5B8DCB0D">
                <wp:simplePos x="0" y="0"/>
                <wp:positionH relativeFrom="column">
                  <wp:posOffset>5300980</wp:posOffset>
                </wp:positionH>
                <wp:positionV relativeFrom="paragraph">
                  <wp:posOffset>290195</wp:posOffset>
                </wp:positionV>
                <wp:extent cx="1587500" cy="914400"/>
                <wp:effectExtent l="0" t="0" r="12700" b="19050"/>
                <wp:wrapNone/>
                <wp:docPr id="1353250542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14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844B4" w14:textId="77777777" w:rsidR="00761E4A" w:rsidRPr="00844FAA" w:rsidRDefault="00761E4A" w:rsidP="00761E4A">
                            <w:pPr>
                              <w:jc w:val="center"/>
                              <w:rPr>
                                <w:rFonts w:ascii="新細明體" w:eastAsia="新細明體" w:hAnsi="新細明體" w:cs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⑦ </w:t>
                            </w:r>
                            <w:r w:rsidRPr="00C40D8F">
                              <w:rPr>
                                <w:rFonts w:ascii="新細明體" w:eastAsia="新細明體" w:hAnsi="新細明體" w:cs="新細明體" w:hint="eastAsia"/>
                                <w:sz w:val="24"/>
                              </w:rPr>
                              <w:t>蓋上公司大小章或包含負責人名的進出口專用章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469D" id="矩形: 圓角 3" o:spid="_x0000_s1033" style="position:absolute;left:0;text-align:left;margin-left:417.4pt;margin-top:22.85pt;width:1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" filled="f" strokecolor="red" strokeweight="1pt">
                <v:stroke joinstyle="miter"/>
                <v:textbox>
                  <w:txbxContent>
                    <w:p w14:paraId="48B844B4" w14:textId="77777777" w:rsidR="00761E4A" w:rsidRPr="00844FAA" w:rsidRDefault="00761E4A" w:rsidP="00761E4A">
                      <w:pPr>
                        <w:jc w:val="center"/>
                        <w:rPr>
                          <w:rFonts w:ascii="新細明體" w:eastAsia="新細明體" w:hAnsi="新細明體" w:cs="新細明體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6"/>
                          <w:szCs w:val="36"/>
                        </w:rPr>
                        <w:t xml:space="preserve">⑦ </w:t>
                      </w:r>
                      <w:r w:rsidRPr="00C40D8F">
                        <w:rPr>
                          <w:rFonts w:ascii="新細明體" w:eastAsia="新細明體" w:hAnsi="新細明體" w:cs="新細明體" w:hint="eastAsia"/>
                          <w:sz w:val="24"/>
                        </w:rPr>
                        <w:t>蓋上公司大小章或包含負責人名的進出口專用章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39FA4" wp14:editId="2B004254">
                <wp:simplePos x="0" y="0"/>
                <wp:positionH relativeFrom="margin">
                  <wp:posOffset>-474345</wp:posOffset>
                </wp:positionH>
                <wp:positionV relativeFrom="paragraph">
                  <wp:posOffset>709295</wp:posOffset>
                </wp:positionV>
                <wp:extent cx="1358900" cy="1041400"/>
                <wp:effectExtent l="0" t="0" r="584200" b="25400"/>
                <wp:wrapNone/>
                <wp:docPr id="1225918099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041400"/>
                        </a:xfrm>
                        <a:prstGeom prst="wedgeRoundRectCallout">
                          <a:avLst>
                            <a:gd name="adj1" fmla="val 90612"/>
                            <a:gd name="adj2" fmla="val -39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07DF0" w14:textId="77777777" w:rsidR="00761E4A" w:rsidRPr="000C0990" w:rsidRDefault="00761E4A" w:rsidP="00761E4A">
                            <w:pPr>
                              <w:jc w:val="center"/>
                              <w:rPr>
                                <w:rFonts w:ascii="Microsoft JhengHei UI" w:eastAsia="Microsoft JhengHei UI" w:hAnsi="Microsoft JhengHei UI" w:cs="Microsoft JhengHei U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⑥ </w:t>
                            </w:r>
                            <w:r w:rsidRPr="004D21C7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填寫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輸出人、代表人與</w:t>
                            </w:r>
                            <w:r w:rsidRPr="00844FAA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統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844FAA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編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9FA4" id="_x0000_s1034" type="#_x0000_t62" style="position:absolute;left:0;text-align:left;margin-left:-37.35pt;margin-top:55.85pt;width:107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" adj="30372,9945" filled="f" strokecolor="red" strokeweight="1pt">
                <v:textbox>
                  <w:txbxContent>
                    <w:p w14:paraId="60307DF0" w14:textId="77777777" w:rsidR="00761E4A" w:rsidRPr="000C0990" w:rsidRDefault="00761E4A" w:rsidP="00761E4A">
                      <w:pPr>
                        <w:jc w:val="center"/>
                        <w:rPr>
                          <w:rFonts w:ascii="Microsoft JhengHei UI" w:eastAsia="Microsoft JhengHei UI" w:hAnsi="Microsoft JhengHei UI" w:cs="Microsoft JhengHei UI"/>
                          <w:color w:val="auto"/>
                          <w:sz w:val="24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sz w:val="36"/>
                          <w:szCs w:val="36"/>
                        </w:rPr>
                        <w:t xml:space="preserve">⑥ </w:t>
                      </w:r>
                      <w:r w:rsidRPr="004D21C7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填寫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輸出人、代表人與</w:t>
                      </w:r>
                      <w:r w:rsidRPr="00844FAA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統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一</w:t>
                      </w:r>
                      <w:r w:rsidRPr="00844FAA"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編</w:t>
                      </w:r>
                      <w:r>
                        <w:rPr>
                          <w:rFonts w:ascii="新細明體" w:eastAsia="新細明體" w:hAnsi="新細明體" w:cs="新細明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D4BA2" wp14:editId="674B6BC1">
                <wp:simplePos x="0" y="0"/>
                <wp:positionH relativeFrom="margin">
                  <wp:posOffset>1316355</wp:posOffset>
                </wp:positionH>
                <wp:positionV relativeFrom="paragraph">
                  <wp:posOffset>9525</wp:posOffset>
                </wp:positionV>
                <wp:extent cx="2260600" cy="342900"/>
                <wp:effectExtent l="0" t="0" r="25400" b="19050"/>
                <wp:wrapNone/>
                <wp:docPr id="33534247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B313" id="矩形 2" o:spid="_x0000_s1026" style="position:absolute;margin-left:103.65pt;margin-top:.75pt;width:17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" filled="f" strokecolor="red" strokeweight="1.5pt">
                <v:stroke dashstyle="dash"/>
                <w10:wrap anchorx="margin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32"/>
        </w:rPr>
        <w:t>已於貨品</w:t>
      </w:r>
      <w:r w:rsidRPr="006A4FE2">
        <w:rPr>
          <w:rFonts w:ascii="標楷體" w:eastAsia="標楷體" w:hAnsi="標楷體" w:cs="標楷體"/>
          <w:sz w:val="32"/>
          <w:highlight w:val="yellow"/>
        </w:rPr>
        <w:t>□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本身</w:t>
      </w:r>
      <w:r w:rsidRPr="006A4FE2">
        <w:rPr>
          <w:rFonts w:ascii="標楷體" w:eastAsia="標楷體" w:hAnsi="標楷體" w:cs="標楷體"/>
          <w:sz w:val="32"/>
          <w:highlight w:val="yellow"/>
        </w:rPr>
        <w:t>□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>內包裝</w:t>
      </w:r>
      <w:r w:rsidRPr="006A4FE2">
        <w:rPr>
          <w:rFonts w:ascii="標楷體" w:eastAsia="標楷體" w:hAnsi="標楷體" w:cs="標楷體"/>
          <w:sz w:val="32"/>
          <w:highlight w:val="yellow"/>
        </w:rPr>
        <w:t>□</w:t>
      </w:r>
      <w:r>
        <w:rPr>
          <w:rFonts w:ascii="Microsoft JhengHei UI" w:eastAsia="Microsoft JhengHei UI" w:hAnsi="Microsoft JhengHei UI" w:cs="Microsoft JhengHei UI"/>
          <w:sz w:val="32"/>
        </w:rPr>
        <w:t xml:space="preserve">外包裝 標示中華民國製造、中華民國臺灣製造或臺灣製造，或以同義之外文標示之。 </w:t>
      </w:r>
    </w:p>
    <w:p w14:paraId="7369E623" w14:textId="77777777" w:rsidR="00761E4A" w:rsidRPr="00620958" w:rsidRDefault="00761E4A" w:rsidP="00761E4A">
      <w:pPr>
        <w:spacing w:after="0"/>
        <w:ind w:left="2290" w:right="2139" w:hanging="10"/>
        <w:rPr>
          <w:rFonts w:eastAsiaTheme="minorEastAsia"/>
          <w:u w:val="single"/>
        </w:rPr>
      </w:pPr>
      <w:r>
        <w:rPr>
          <w:rFonts w:ascii="Microsoft JhengHei UI" w:eastAsia="Microsoft JhengHei UI" w:hAnsi="Microsoft JhengHei UI" w:cs="Microsoft JhengHei UI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1A626" wp14:editId="49FFF43E">
                <wp:simplePos x="0" y="0"/>
                <wp:positionH relativeFrom="margin">
                  <wp:posOffset>4808855</wp:posOffset>
                </wp:positionH>
                <wp:positionV relativeFrom="paragraph">
                  <wp:posOffset>344805</wp:posOffset>
                </wp:positionV>
                <wp:extent cx="711200" cy="7366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73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C4424" w14:textId="77777777" w:rsidR="00761E4A" w:rsidRDefault="00761E4A" w:rsidP="00761E4A">
                            <w:pPr>
                              <w:jc w:val="center"/>
                            </w:pPr>
                            <w:r w:rsidRPr="006A4FE2">
                              <w:rPr>
                                <w:rFonts w:ascii="Microsoft JhengHei UI" w:eastAsia="Microsoft JhengHei UI" w:hAnsi="Microsoft JhengHei UI" w:cs="Microsoft JhengHei UI" w:hint="eastAsia"/>
                                <w:color w:val="FF0000"/>
                                <w:sz w:val="32"/>
                              </w:rPr>
                              <w:t>公司大章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A626" id="矩形 1" o:spid="_x0000_s1035" style="position:absolute;left:0;text-align:left;margin-left:378.65pt;margin-top:27.15pt;width:56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" filled="f" strokecolor="windowText" strokeweight="1pt">
                <v:textbox>
                  <w:txbxContent>
                    <w:p w14:paraId="3F5C4424" w14:textId="77777777" w:rsidR="00761E4A" w:rsidRDefault="00761E4A" w:rsidP="00761E4A">
                      <w:pPr>
                        <w:jc w:val="center"/>
                      </w:pPr>
                      <w:r w:rsidRPr="006A4FE2">
                        <w:rPr>
                          <w:rFonts w:ascii="Microsoft JhengHei UI" w:eastAsia="Microsoft JhengHei UI" w:hAnsi="Microsoft JhengHei UI" w:cs="Microsoft JhengHei UI" w:hint="eastAsia"/>
                          <w:color w:val="FF0000"/>
                          <w:sz w:val="32"/>
                        </w:rPr>
                        <w:t>公司大章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32"/>
        </w:rPr>
        <w:t>輸出人</w:t>
      </w:r>
      <w:r>
        <w:rPr>
          <w:rFonts w:ascii="Microsoft JhengHei UI" w:eastAsia="Microsoft JhengHei UI" w:hAnsi="Microsoft JhengHei UI" w:cs="Microsoft JhengHei UI" w:hint="eastAsia"/>
          <w:sz w:val="32"/>
        </w:rPr>
        <w:t xml:space="preserve">: </w:t>
      </w:r>
      <w:r w:rsidRPr="00620958">
        <w:rPr>
          <w:rFonts w:ascii="Microsoft JhengHei UI" w:eastAsia="Microsoft JhengHei UI" w:hAnsi="Microsoft JhengHei UI" w:cs="Microsoft JhengHei UI" w:hint="eastAsia"/>
          <w:sz w:val="32"/>
          <w:u w:val="single"/>
        </w:rPr>
        <w:t>X</w:t>
      </w:r>
      <w:r w:rsidRPr="00620958">
        <w:rPr>
          <w:rFonts w:ascii="Microsoft JhengHei UI" w:eastAsia="Microsoft JhengHei UI" w:hAnsi="Microsoft JhengHei UI" w:cs="Microsoft JhengHei UI"/>
          <w:sz w:val="32"/>
          <w:u w:val="single"/>
        </w:rPr>
        <w:t>XX</w:t>
      </w:r>
      <w:r w:rsidRPr="00620958">
        <w:rPr>
          <w:rFonts w:ascii="Microsoft JhengHei UI" w:eastAsia="Microsoft JhengHei UI" w:hAnsi="Microsoft JhengHei UI" w:cs="Microsoft JhengHei UI" w:hint="eastAsia"/>
          <w:sz w:val="32"/>
          <w:u w:val="single"/>
        </w:rPr>
        <w:t>(股)公司</w:t>
      </w:r>
      <w:r>
        <w:rPr>
          <w:rFonts w:ascii="Microsoft JhengHei UI" w:eastAsia="Microsoft JhengHei UI" w:hAnsi="Microsoft JhengHei UI" w:cs="Microsoft JhengHei UI"/>
          <w:sz w:val="32"/>
        </w:rPr>
        <w:t xml:space="preserve">    代表人</w:t>
      </w:r>
      <w:r>
        <w:rPr>
          <w:rFonts w:ascii="Microsoft JhengHei UI" w:eastAsia="Microsoft JhengHei UI" w:hAnsi="Microsoft JhengHei UI" w:cs="Microsoft JhengHei UI" w:hint="eastAsia"/>
          <w:sz w:val="32"/>
        </w:rPr>
        <w:t>:</w:t>
      </w:r>
      <w:r w:rsidRPr="00620958">
        <w:rPr>
          <w:rFonts w:ascii="Microsoft JhengHei UI" w:eastAsia="Microsoft JhengHei UI" w:hAnsi="Microsoft JhengHei UI" w:cs="Microsoft JhengHei UI" w:hint="eastAsia"/>
          <w:sz w:val="32"/>
          <w:u w:val="single"/>
        </w:rPr>
        <w:t>負責人名</w:t>
      </w:r>
    </w:p>
    <w:p w14:paraId="40AEC7D3" w14:textId="77777777" w:rsidR="00761E4A" w:rsidRDefault="00761E4A" w:rsidP="00761E4A">
      <w:pPr>
        <w:spacing w:after="0"/>
        <w:ind w:left="2290" w:hanging="10"/>
      </w:pPr>
      <w:r>
        <w:rPr>
          <w:rFonts w:ascii="Microsoft JhengHei UI" w:eastAsia="Microsoft JhengHei UI" w:hAnsi="Microsoft JhengHei UI" w:cs="Microsoft JhengHei UI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9D2B3" wp14:editId="5A25179C">
                <wp:simplePos x="0" y="0"/>
                <wp:positionH relativeFrom="column">
                  <wp:posOffset>4097655</wp:posOffset>
                </wp:positionH>
                <wp:positionV relativeFrom="paragraph">
                  <wp:posOffset>172085</wp:posOffset>
                </wp:positionV>
                <wp:extent cx="635000" cy="533400"/>
                <wp:effectExtent l="0" t="0" r="127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EFEC1" w14:textId="77777777" w:rsidR="00761E4A" w:rsidRDefault="00761E4A" w:rsidP="00761E4A">
                            <w:pPr>
                              <w:jc w:val="center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 w:hint="eastAsia"/>
                                <w:color w:val="FF0000"/>
                                <w:sz w:val="20"/>
                                <w:szCs w:val="16"/>
                              </w:rPr>
                              <w:t>負</w:t>
                            </w:r>
                            <w:r w:rsidRPr="008F76A9">
                              <w:rPr>
                                <w:rFonts w:ascii="Microsoft JhengHei UI" w:eastAsia="Microsoft JhengHei UI" w:hAnsi="Microsoft JhengHei UI" w:cs="Microsoft JhengHei UI" w:hint="eastAsia"/>
                                <w:color w:val="FF0000"/>
                                <w:sz w:val="20"/>
                                <w:szCs w:val="16"/>
                              </w:rPr>
                              <w:t>責人</w:t>
                            </w:r>
                            <w:r>
                              <w:rPr>
                                <w:rFonts w:ascii="Microsoft JhengHei UI" w:eastAsia="Microsoft JhengHei UI" w:hAnsi="Microsoft JhengHei UI" w:cs="Microsoft JhengHei UI" w:hint="eastAsia"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8F76A9">
                              <w:rPr>
                                <w:rFonts w:ascii="Microsoft JhengHei UI" w:eastAsia="Microsoft JhengHei UI" w:hAnsi="Microsoft JhengHei UI" w:cs="Microsoft JhengHei UI" w:hint="eastAsia"/>
                                <w:color w:val="FF0000"/>
                                <w:sz w:val="20"/>
                                <w:szCs w:val="16"/>
                              </w:rPr>
                              <w:t>小章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D2B3" id="矩形 2" o:spid="_x0000_s1036" style="position:absolute;left:0;text-align:left;margin-left:322.65pt;margin-top:13.55pt;width:5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" filled="f" strokecolor="windowText" strokeweight="1pt">
                <v:textbox>
                  <w:txbxContent>
                    <w:p w14:paraId="51AEFEC1" w14:textId="77777777" w:rsidR="00761E4A" w:rsidRDefault="00761E4A" w:rsidP="00761E4A">
                      <w:pPr>
                        <w:jc w:val="center"/>
                      </w:pPr>
                      <w:r>
                        <w:rPr>
                          <w:rFonts w:ascii="Microsoft JhengHei UI" w:eastAsia="Microsoft JhengHei UI" w:hAnsi="Microsoft JhengHei UI" w:cs="Microsoft JhengHei UI" w:hint="eastAsia"/>
                          <w:color w:val="FF0000"/>
                          <w:sz w:val="20"/>
                          <w:szCs w:val="16"/>
                        </w:rPr>
                        <w:t>負</w:t>
                      </w:r>
                      <w:r w:rsidRPr="008F76A9">
                        <w:rPr>
                          <w:rFonts w:ascii="Microsoft JhengHei UI" w:eastAsia="Microsoft JhengHei UI" w:hAnsi="Microsoft JhengHei UI" w:cs="Microsoft JhengHei UI" w:hint="eastAsia"/>
                          <w:color w:val="FF0000"/>
                          <w:sz w:val="20"/>
                          <w:szCs w:val="16"/>
                        </w:rPr>
                        <w:t>責人</w:t>
                      </w:r>
                      <w:r>
                        <w:rPr>
                          <w:rFonts w:ascii="Microsoft JhengHei UI" w:eastAsia="Microsoft JhengHei UI" w:hAnsi="Microsoft JhengHei UI" w:cs="Microsoft JhengHei UI" w:hint="eastAsia"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Pr="008F76A9">
                        <w:rPr>
                          <w:rFonts w:ascii="Microsoft JhengHei UI" w:eastAsia="Microsoft JhengHei UI" w:hAnsi="Microsoft JhengHei UI" w:cs="Microsoft JhengHei UI" w:hint="eastAsia"/>
                          <w:color w:val="FF0000"/>
                          <w:sz w:val="20"/>
                          <w:szCs w:val="16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32"/>
        </w:rPr>
        <w:t xml:space="preserve">統㇐編號： </w:t>
      </w:r>
      <w:r w:rsidRPr="00620958">
        <w:rPr>
          <w:rFonts w:ascii="Microsoft JhengHei UI" w:eastAsia="Microsoft JhengHei UI" w:hAnsi="Microsoft JhengHei UI" w:cs="Microsoft JhengHei UI" w:hint="eastAsia"/>
          <w:sz w:val="32"/>
          <w:u w:val="single"/>
        </w:rPr>
        <w:t>XXXXXXXX</w:t>
      </w:r>
    </w:p>
    <w:p w14:paraId="0C34ADEA" w14:textId="77777777" w:rsidR="00761E4A" w:rsidRPr="009F3ECB" w:rsidRDefault="00761E4A" w:rsidP="00761E4A">
      <w:pPr>
        <w:spacing w:after="0"/>
        <w:ind w:left="2290" w:hanging="10"/>
        <w:rPr>
          <w:rFonts w:eastAsiaTheme="minorEastAsia"/>
        </w:rPr>
      </w:pPr>
      <w:r>
        <w:rPr>
          <w:rFonts w:ascii="Microsoft JhengHei UI" w:eastAsia="Microsoft JhengHei UI" w:hAnsi="Microsoft JhengHei UI" w:cs="Microsoft JhengHei UI"/>
          <w:sz w:val="32"/>
        </w:rPr>
        <w:lastRenderedPageBreak/>
        <w:t>(</w:t>
      </w:r>
      <w:proofErr w:type="gramStart"/>
      <w:r>
        <w:rPr>
          <w:rFonts w:ascii="Microsoft JhengHei UI" w:eastAsia="Microsoft JhengHei UI" w:hAnsi="Microsoft JhengHei UI" w:cs="Microsoft JhengHei UI"/>
          <w:sz w:val="32"/>
        </w:rPr>
        <w:t>請蓋輸出</w:t>
      </w:r>
      <w:proofErr w:type="gramEnd"/>
      <w:r>
        <w:rPr>
          <w:rFonts w:ascii="Microsoft JhengHei UI" w:eastAsia="Microsoft JhengHei UI" w:hAnsi="Microsoft JhengHei UI" w:cs="Microsoft JhengHei UI"/>
          <w:sz w:val="32"/>
        </w:rPr>
        <w:t xml:space="preserve">人及代表人印章) </w:t>
      </w:r>
    </w:p>
    <w:p w14:paraId="5C00AFB1" w14:textId="77777777" w:rsidR="00761E4A" w:rsidRPr="009F3ECB" w:rsidRDefault="00761E4A" w:rsidP="00761E4A">
      <w:pPr>
        <w:spacing w:after="183"/>
        <w:ind w:left="281"/>
        <w:rPr>
          <w:rFonts w:eastAsiaTheme="minorEastAsia"/>
        </w:rPr>
      </w:pPr>
      <w:proofErr w:type="gramStart"/>
      <w:r>
        <w:rPr>
          <w:rFonts w:ascii="Microsoft JhengHei UI" w:eastAsia="Microsoft JhengHei UI" w:hAnsi="Microsoft JhengHei UI" w:cs="Microsoft JhengHei UI"/>
          <w:sz w:val="26"/>
        </w:rPr>
        <w:t>註</w:t>
      </w:r>
      <w:proofErr w:type="gramEnd"/>
      <w:r>
        <w:rPr>
          <w:rFonts w:ascii="Microsoft JhengHei UI" w:eastAsia="Microsoft JhengHei UI" w:hAnsi="Microsoft JhengHei UI" w:cs="Microsoft JhengHei UI"/>
          <w:sz w:val="26"/>
        </w:rPr>
        <w:t xml:space="preserve">：違反上開聲明者，依貿易法相關規定議處；涉違反刑事法律者，將移送法辦。 </w:t>
      </w:r>
    </w:p>
    <w:p w14:paraId="26F6AC3D" w14:textId="77777777" w:rsidR="00761E4A" w:rsidRDefault="00761E4A" w:rsidP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</w:pPr>
      <w:r>
        <w:rPr>
          <w:rFonts w:ascii="Microsoft JhengHei UI" w:eastAsia="Microsoft JhengHei UI" w:hAnsi="Microsoft JhengHei UI" w:cs="Microsoft JhengHei UI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A78A6" wp14:editId="3E336600">
                <wp:simplePos x="0" y="0"/>
                <wp:positionH relativeFrom="column">
                  <wp:posOffset>-398145</wp:posOffset>
                </wp:positionH>
                <wp:positionV relativeFrom="paragraph">
                  <wp:posOffset>258445</wp:posOffset>
                </wp:positionV>
                <wp:extent cx="5346700" cy="292100"/>
                <wp:effectExtent l="0" t="0" r="0" b="0"/>
                <wp:wrapNone/>
                <wp:docPr id="88591395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86BA" w14:textId="77777777" w:rsidR="00761E4A" w:rsidRPr="008155FA" w:rsidRDefault="00761E4A" w:rsidP="00761E4A">
                            <w:pPr>
                              <w:rPr>
                                <w:rFonts w:ascii="新細明體" w:eastAsia="新細明體" w:hAnsi="新細明體" w:cs="新細明體"/>
                                <w:color w:val="FF0000"/>
                                <w:u w:val="single"/>
                              </w:rPr>
                            </w:pPr>
                            <w:r w:rsidRPr="008155FA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u w:val="single"/>
                              </w:rPr>
                              <w:t>備註:</w:t>
                            </w:r>
                            <w:r w:rsidRPr="008155F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8155FA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u w:val="single"/>
                              </w:rPr>
                              <w:t>原產地證明書及加工證明書管理辦法第</w:t>
                            </w:r>
                            <w:r w:rsidRPr="008155FA">
                              <w:rPr>
                                <w:rFonts w:ascii="新細明體" w:eastAsia="新細明體" w:hAnsi="新細明體" w:cs="新細明體"/>
                                <w:color w:val="FF0000"/>
                                <w:u w:val="single"/>
                              </w:rPr>
                              <w:t xml:space="preserve"> 3 </w:t>
                            </w:r>
                            <w:r w:rsidRPr="008155FA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u w:val="single"/>
                              </w:rPr>
                              <w:t xml:space="preserve">條: </w:t>
                            </w:r>
                          </w:p>
                          <w:p w14:paraId="7EB55F8A" w14:textId="77777777" w:rsidR="00761E4A" w:rsidRPr="001D3EEA" w:rsidRDefault="00761E4A" w:rsidP="00761E4A">
                            <w:pPr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78A6" id="_x0000_s1037" style="position:absolute;margin-left:-31.35pt;margin-top:20.35pt;width:421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" filled="f" stroked="f" strokeweight="1pt">
                <v:textbox>
                  <w:txbxContent>
                    <w:p w14:paraId="25D886BA" w14:textId="77777777" w:rsidR="00761E4A" w:rsidRPr="008155FA" w:rsidRDefault="00761E4A" w:rsidP="00761E4A">
                      <w:pPr>
                        <w:rPr>
                          <w:rFonts w:ascii="新細明體" w:eastAsia="新細明體" w:hAnsi="新細明體" w:cs="新細明體"/>
                          <w:color w:val="FF0000"/>
                          <w:u w:val="single"/>
                        </w:rPr>
                      </w:pPr>
                      <w:r w:rsidRPr="008155FA">
                        <w:rPr>
                          <w:rFonts w:ascii="新細明體" w:eastAsia="新細明體" w:hAnsi="新細明體" w:cs="新細明體" w:hint="eastAsia"/>
                          <w:color w:val="FF0000"/>
                          <w:u w:val="single"/>
                        </w:rPr>
                        <w:t>備註:</w:t>
                      </w:r>
                      <w:r w:rsidRPr="008155FA">
                        <w:rPr>
                          <w:rFonts w:hint="eastAsia"/>
                          <w:color w:val="FF0000"/>
                          <w:u w:val="single"/>
                        </w:rPr>
                        <w:t xml:space="preserve"> </w:t>
                      </w:r>
                      <w:r w:rsidRPr="008155FA">
                        <w:rPr>
                          <w:rFonts w:ascii="新細明體" w:eastAsia="新細明體" w:hAnsi="新細明體" w:cs="新細明體" w:hint="eastAsia"/>
                          <w:color w:val="FF0000"/>
                          <w:u w:val="single"/>
                        </w:rPr>
                        <w:t>原產地證明書及加工證明書管理辦法第</w:t>
                      </w:r>
                      <w:r w:rsidRPr="008155FA">
                        <w:rPr>
                          <w:rFonts w:ascii="新細明體" w:eastAsia="新細明體" w:hAnsi="新細明體" w:cs="新細明體"/>
                          <w:color w:val="FF0000"/>
                          <w:u w:val="single"/>
                        </w:rPr>
                        <w:t xml:space="preserve"> 3 </w:t>
                      </w:r>
                      <w:r w:rsidRPr="008155FA">
                        <w:rPr>
                          <w:rFonts w:ascii="新細明體" w:eastAsia="新細明體" w:hAnsi="新細明體" w:cs="新細明體" w:hint="eastAsia"/>
                          <w:color w:val="FF0000"/>
                          <w:u w:val="single"/>
                        </w:rPr>
                        <w:t xml:space="preserve">條: </w:t>
                      </w:r>
                    </w:p>
                    <w:p w14:paraId="7EB55F8A" w14:textId="77777777" w:rsidR="00761E4A" w:rsidRPr="001D3EEA" w:rsidRDefault="00761E4A" w:rsidP="00761E4A">
                      <w:pPr>
                        <w:rPr>
                          <w:rFonts w:ascii="新細明體" w:eastAsia="新細明體" w:hAnsi="新細明體" w:cs="新細明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CE4D7" wp14:editId="3943F9F3">
                <wp:simplePos x="0" y="0"/>
                <wp:positionH relativeFrom="column">
                  <wp:posOffset>-398145</wp:posOffset>
                </wp:positionH>
                <wp:positionV relativeFrom="paragraph">
                  <wp:posOffset>461645</wp:posOffset>
                </wp:positionV>
                <wp:extent cx="4406900" cy="292100"/>
                <wp:effectExtent l="0" t="0" r="0" b="0"/>
                <wp:wrapNone/>
                <wp:docPr id="213597042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F2666" w14:textId="77777777" w:rsidR="00761E4A" w:rsidRPr="00F76A18" w:rsidRDefault="00761E4A" w:rsidP="00761E4A">
                            <w:pPr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CB1314">
                              <w:rPr>
                                <w:rFonts w:ascii="新細明體" w:eastAsia="新細明體" w:hAnsi="新細明體" w:cs="新細明體" w:hint="eastAsia"/>
                                <w:highlight w:val="yellow"/>
                              </w:rPr>
                              <w:t>第一項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  </w:t>
                            </w:r>
                            <w:r w:rsidRPr="00F76A18">
                              <w:rPr>
                                <w:rFonts w:ascii="新細明體" w:eastAsia="新細明體" w:hAnsi="新細明體" w:cs="新細明體" w:hint="eastAsia"/>
                              </w:rPr>
                              <w:t>輸出貨品以我國為原產地者，應符合下列各款情形之</w:t>
                            </w:r>
                            <w:proofErr w:type="gramStart"/>
                            <w:r w:rsidRPr="00F76A18">
                              <w:rPr>
                                <w:rFonts w:ascii="新細明體" w:eastAsia="新細明體" w:hAnsi="新細明體" w:cs="新細明體" w:hint="eastAsia"/>
                              </w:rPr>
                              <w:t>一</w:t>
                            </w:r>
                            <w:proofErr w:type="gramEnd"/>
                            <w:r w:rsidRPr="00F76A18">
                              <w:rPr>
                                <w:rFonts w:ascii="新細明體" w:eastAsia="新細明體" w:hAnsi="新細明體" w:cs="新細明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E4D7" id="文字方塊 3" o:spid="_x0000_s1038" type="#_x0000_t202" style="position:absolute;margin-left:-31.35pt;margin-top:36.35pt;width:347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" fillcolor="white [3201]" stroked="f" strokeweight=".5pt">
                <v:textbox>
                  <w:txbxContent>
                    <w:p w14:paraId="0F1F2666" w14:textId="77777777" w:rsidR="00761E4A" w:rsidRPr="00F76A18" w:rsidRDefault="00761E4A" w:rsidP="00761E4A">
                      <w:pPr>
                        <w:rPr>
                          <w:rFonts w:ascii="新細明體" w:eastAsia="新細明體" w:hAnsi="新細明體" w:cs="新細明體"/>
                        </w:rPr>
                      </w:pPr>
                      <w:r w:rsidRPr="00CB1314">
                        <w:rPr>
                          <w:rFonts w:ascii="新細明體" w:eastAsia="新細明體" w:hAnsi="新細明體" w:cs="新細明體" w:hint="eastAsia"/>
                          <w:highlight w:val="yellow"/>
                        </w:rPr>
                        <w:t>第一項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 xml:space="preserve">  </w:t>
                      </w:r>
                      <w:r w:rsidRPr="00F76A18">
                        <w:rPr>
                          <w:rFonts w:ascii="新細明體" w:eastAsia="新細明體" w:hAnsi="新細明體" w:cs="新細明體" w:hint="eastAsia"/>
                        </w:rPr>
                        <w:t>輸出貨品以我國為原產地者，應符合下列各款情形之</w:t>
                      </w:r>
                      <w:proofErr w:type="gramStart"/>
                      <w:r w:rsidRPr="00F76A18">
                        <w:rPr>
                          <w:rFonts w:ascii="新細明體" w:eastAsia="新細明體" w:hAnsi="新細明體" w:cs="新細明體" w:hint="eastAsia"/>
                        </w:rPr>
                        <w:t>一</w:t>
                      </w:r>
                      <w:proofErr w:type="gramEnd"/>
                      <w:r w:rsidRPr="00F76A18">
                        <w:rPr>
                          <w:rFonts w:ascii="新細明體" w:eastAsia="新細明體" w:hAnsi="新細明體" w:cs="新細明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D8C40D" wp14:editId="39E632B0">
                <wp:simplePos x="0" y="0"/>
                <wp:positionH relativeFrom="column">
                  <wp:posOffset>-398145</wp:posOffset>
                </wp:positionH>
                <wp:positionV relativeFrom="paragraph">
                  <wp:posOffset>652145</wp:posOffset>
                </wp:positionV>
                <wp:extent cx="3975100" cy="292100"/>
                <wp:effectExtent l="0" t="0" r="0" b="0"/>
                <wp:wrapNone/>
                <wp:docPr id="4270164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0D4DF" w14:textId="77777777" w:rsidR="00761E4A" w:rsidRPr="00CB589B" w:rsidRDefault="00761E4A" w:rsidP="00761E4A">
                            <w:pPr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第1款  </w:t>
                            </w:r>
                            <w:r w:rsidRPr="00CB589B">
                              <w:rPr>
                                <w:rFonts w:ascii="新細明體" w:eastAsia="新細明體" w:hAnsi="新細明體" w:cs="新細明體" w:hint="eastAsia"/>
                              </w:rPr>
                              <w:t>貨品在我國境內完全取得或完全生產者。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8C40D" id="文字方塊 4" o:spid="_x0000_s1039" type="#_x0000_t202" style="position:absolute;margin-left:-31.35pt;margin-top:51.35pt;width:313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EzGgIAADQ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" filled="f" stroked="f" strokeweight=".5pt">
                <v:textbox>
                  <w:txbxContent>
                    <w:p w14:paraId="3910D4DF" w14:textId="77777777" w:rsidR="00761E4A" w:rsidRPr="00CB589B" w:rsidRDefault="00761E4A" w:rsidP="00761E4A">
                      <w:pPr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 xml:space="preserve">第1款  </w:t>
                      </w:r>
                      <w:r w:rsidRPr="00CB589B">
                        <w:rPr>
                          <w:rFonts w:ascii="新細明體" w:eastAsia="新細明體" w:hAnsi="新細明體" w:cs="新細明體" w:hint="eastAsia"/>
                        </w:rPr>
                        <w:t>貨品在我國境內完全取得或完全生產者。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36F77" wp14:editId="034806CB">
                <wp:simplePos x="0" y="0"/>
                <wp:positionH relativeFrom="page">
                  <wp:posOffset>177800</wp:posOffset>
                </wp:positionH>
                <wp:positionV relativeFrom="paragraph">
                  <wp:posOffset>829945</wp:posOffset>
                </wp:positionV>
                <wp:extent cx="7264400" cy="304800"/>
                <wp:effectExtent l="0" t="0" r="0" b="0"/>
                <wp:wrapNone/>
                <wp:docPr id="98455018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3433B" w14:textId="77777777" w:rsidR="00761E4A" w:rsidRPr="00AC59C0" w:rsidRDefault="00761E4A" w:rsidP="00761E4A">
                            <w:pPr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第2款  </w:t>
                            </w:r>
                            <w:r w:rsidRPr="00AC59C0">
                              <w:rPr>
                                <w:rFonts w:ascii="新細明體" w:eastAsia="新細明體" w:hAnsi="新細明體" w:cs="新細明體" w:hint="eastAsia"/>
                              </w:rPr>
                              <w:t>貨品之加工、製造或原材料涉及我國與其他國家或地區共同參與者，以在我國境內產生最終實質轉型者為限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6F77" id="文字方塊 5" o:spid="_x0000_s1040" type="#_x0000_t202" style="position:absolute;margin-left:14pt;margin-top:65.35pt;width:572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adGwIAADQ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" filled="f" stroked="f" strokeweight=".5pt">
                <v:textbox>
                  <w:txbxContent>
                    <w:p w14:paraId="55C3433B" w14:textId="77777777" w:rsidR="00761E4A" w:rsidRPr="00AC59C0" w:rsidRDefault="00761E4A" w:rsidP="00761E4A">
                      <w:pPr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 xml:space="preserve">第2款  </w:t>
                      </w:r>
                      <w:r w:rsidRPr="00AC59C0">
                        <w:rPr>
                          <w:rFonts w:ascii="新細明體" w:eastAsia="新細明體" w:hAnsi="新細明體" w:cs="新細明體" w:hint="eastAsia"/>
                        </w:rPr>
                        <w:t>貨品之加工、製造或原材料涉及我國與其他國家或地區共同參與者，以在我國境內產生最終實質轉型者為限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9560F" wp14:editId="1BA78620">
                <wp:simplePos x="0" y="0"/>
                <wp:positionH relativeFrom="column">
                  <wp:posOffset>-398145</wp:posOffset>
                </wp:positionH>
                <wp:positionV relativeFrom="paragraph">
                  <wp:posOffset>1033145</wp:posOffset>
                </wp:positionV>
                <wp:extent cx="7289800" cy="457200"/>
                <wp:effectExtent l="0" t="0" r="0" b="0"/>
                <wp:wrapNone/>
                <wp:docPr id="1623057844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70E91" w14:textId="77777777" w:rsidR="00761E4A" w:rsidRDefault="00761E4A" w:rsidP="00761E4A">
                            <w:r w:rsidRPr="003233AD">
                              <w:rPr>
                                <w:rFonts w:ascii="新細明體" w:eastAsia="新細明體" w:hAnsi="新細明體" w:cs="新細明體" w:hint="eastAsia"/>
                                <w:highlight w:val="yellow"/>
                              </w:rPr>
                              <w:t>第2項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 </w:t>
                            </w:r>
                            <w:r w:rsidRPr="003233AD">
                              <w:rPr>
                                <w:rFonts w:ascii="新細明體" w:eastAsia="新細明體" w:hAnsi="新細明體" w:cs="新細明體" w:hint="eastAsia"/>
                              </w:rPr>
                              <w:t>依據臺灣製產品</w:t>
                            </w:r>
                            <w:r w:rsidRPr="003233AD">
                              <w:t>MIT</w:t>
                            </w:r>
                            <w:r w:rsidRPr="003233AD">
                              <w:rPr>
                                <w:rFonts w:ascii="新細明體" w:eastAsia="新細明體" w:hAnsi="新細明體" w:cs="新細明體" w:hint="eastAsia"/>
                              </w:rPr>
                              <w:t>微笑標章驗證制度取得臺灣製產品</w:t>
                            </w:r>
                            <w:r w:rsidRPr="003233AD">
                              <w:t>MIT</w:t>
                            </w:r>
                            <w:r w:rsidRPr="003233AD">
                              <w:rPr>
                                <w:rFonts w:ascii="新細明體" w:eastAsia="新細明體" w:hAnsi="新細明體" w:cs="新細明體" w:hint="eastAsia"/>
                              </w:rPr>
                              <w:t>微笑標章之產品得以我國為原產地，但該制度之</w:t>
                            </w:r>
                            <w:proofErr w:type="gramStart"/>
                            <w:r w:rsidRPr="003233AD">
                              <w:rPr>
                                <w:rFonts w:ascii="新細明體" w:eastAsia="新細明體" w:hAnsi="新細明體" w:cs="新細明體" w:hint="eastAsia"/>
                              </w:rPr>
                              <w:t>臺灣製原產地</w:t>
                            </w:r>
                            <w:proofErr w:type="gramEnd"/>
                            <w:r w:rsidRPr="003233AD">
                              <w:rPr>
                                <w:rFonts w:ascii="新細明體" w:eastAsia="新細明體" w:hAnsi="新細明體" w:cs="新細明體" w:hint="eastAsia"/>
                              </w:rPr>
                              <w:t>認定條件仍應符合前項規定。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560F" id="文字方塊 6" o:spid="_x0000_s1041" type="#_x0000_t202" style="position:absolute;margin-left:-31.35pt;margin-top:81.35pt;width:574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1+GQ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" filled="f" stroked="f" strokeweight=".5pt">
                <v:textbox>
                  <w:txbxContent>
                    <w:p w14:paraId="3EF70E91" w14:textId="77777777" w:rsidR="00761E4A" w:rsidRDefault="00761E4A" w:rsidP="00761E4A">
                      <w:r w:rsidRPr="003233AD">
                        <w:rPr>
                          <w:rFonts w:ascii="新細明體" w:eastAsia="新細明體" w:hAnsi="新細明體" w:cs="新細明體" w:hint="eastAsia"/>
                          <w:highlight w:val="yellow"/>
                        </w:rPr>
                        <w:t>第2項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 xml:space="preserve"> </w:t>
                      </w:r>
                      <w:r w:rsidRPr="003233AD">
                        <w:rPr>
                          <w:rFonts w:ascii="新細明體" w:eastAsia="新細明體" w:hAnsi="新細明體" w:cs="新細明體" w:hint="eastAsia"/>
                        </w:rPr>
                        <w:t>依據臺灣製產品</w:t>
                      </w:r>
                      <w:r w:rsidRPr="003233AD">
                        <w:t>MIT</w:t>
                      </w:r>
                      <w:r w:rsidRPr="003233AD">
                        <w:rPr>
                          <w:rFonts w:ascii="新細明體" w:eastAsia="新細明體" w:hAnsi="新細明體" w:cs="新細明體" w:hint="eastAsia"/>
                        </w:rPr>
                        <w:t>微笑標章驗證制度取得臺灣製產品</w:t>
                      </w:r>
                      <w:r w:rsidRPr="003233AD">
                        <w:t>MIT</w:t>
                      </w:r>
                      <w:r w:rsidRPr="003233AD">
                        <w:rPr>
                          <w:rFonts w:ascii="新細明體" w:eastAsia="新細明體" w:hAnsi="新細明體" w:cs="新細明體" w:hint="eastAsia"/>
                        </w:rPr>
                        <w:t>微笑標章之產品得以我國為原產地，但該制度之</w:t>
                      </w:r>
                      <w:proofErr w:type="gramStart"/>
                      <w:r w:rsidRPr="003233AD">
                        <w:rPr>
                          <w:rFonts w:ascii="新細明體" w:eastAsia="新細明體" w:hAnsi="新細明體" w:cs="新細明體" w:hint="eastAsia"/>
                        </w:rPr>
                        <w:t>臺灣製原產地</w:t>
                      </w:r>
                      <w:proofErr w:type="gramEnd"/>
                      <w:r w:rsidRPr="003233AD">
                        <w:rPr>
                          <w:rFonts w:ascii="新細明體" w:eastAsia="新細明體" w:hAnsi="新細明體" w:cs="新細明體" w:hint="eastAsia"/>
                        </w:rPr>
                        <w:t>認定條件仍應符合前項規定。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sz w:val="28"/>
        </w:rPr>
        <w:t>中</w:t>
      </w:r>
      <w:r>
        <w:rPr>
          <w:rFonts w:ascii="Microsoft JhengHei UI" w:eastAsia="Microsoft JhengHei UI" w:hAnsi="Microsoft JhengHei UI" w:cs="Microsoft JhengHei UI"/>
          <w:sz w:val="28"/>
        </w:rPr>
        <w:tab/>
        <w:t>華</w:t>
      </w:r>
      <w:r>
        <w:rPr>
          <w:rFonts w:ascii="Microsoft JhengHei UI" w:eastAsia="Microsoft JhengHei UI" w:hAnsi="Microsoft JhengHei UI" w:cs="Microsoft JhengHei UI"/>
          <w:sz w:val="28"/>
        </w:rPr>
        <w:tab/>
        <w:t>民</w:t>
      </w:r>
      <w:r>
        <w:rPr>
          <w:rFonts w:ascii="Microsoft JhengHei UI" w:eastAsia="Microsoft JhengHei UI" w:hAnsi="Microsoft JhengHei UI" w:cs="Microsoft JhengHei UI"/>
          <w:sz w:val="28"/>
        </w:rPr>
        <w:tab/>
        <w:t>國</w:t>
      </w:r>
      <w:r>
        <w:rPr>
          <w:rFonts w:ascii="Microsoft JhengHei UI" w:eastAsia="Microsoft JhengHei UI" w:hAnsi="Microsoft JhengHei UI" w:cs="Microsoft JhengHei UI" w:hint="eastAsia"/>
          <w:sz w:val="28"/>
        </w:rPr>
        <w:t xml:space="preserve"> 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  <w:r w:rsidRPr="00752CA3">
        <w:rPr>
          <w:rFonts w:ascii="Microsoft JhengHei UI" w:eastAsia="Microsoft JhengHei UI" w:hAnsi="Microsoft JhengHei UI" w:cs="Microsoft JhengHei UI"/>
          <w:sz w:val="28"/>
          <w:highlight w:val="yellow"/>
        </w:rPr>
        <w:t>114</w:t>
      </w:r>
      <w:r>
        <w:rPr>
          <w:rFonts w:ascii="Microsoft JhengHei UI" w:eastAsia="Microsoft JhengHei UI" w:hAnsi="Microsoft JhengHei UI" w:cs="Microsoft JhengHei UI"/>
          <w:sz w:val="28"/>
        </w:rPr>
        <w:t xml:space="preserve">   年</w:t>
      </w:r>
      <w:r>
        <w:rPr>
          <w:rFonts w:ascii="Microsoft JhengHei UI" w:eastAsia="Microsoft JhengHei UI" w:hAnsi="Microsoft JhengHei UI" w:cs="Microsoft JhengHei UI" w:hint="eastAsia"/>
          <w:sz w:val="28"/>
        </w:rPr>
        <w:t xml:space="preserve"> 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  <w:r w:rsidRPr="00752CA3">
        <w:rPr>
          <w:rFonts w:ascii="Microsoft JhengHei UI" w:eastAsia="Microsoft JhengHei UI" w:hAnsi="Microsoft JhengHei UI" w:cs="Microsoft JhengHei UI"/>
          <w:sz w:val="28"/>
          <w:highlight w:val="yellow"/>
        </w:rPr>
        <w:t>X</w:t>
      </w:r>
      <w:r>
        <w:rPr>
          <w:rFonts w:ascii="Microsoft JhengHei UI" w:eastAsia="Microsoft JhengHei UI" w:hAnsi="Microsoft JhengHei UI" w:cs="Microsoft JhengHei UI"/>
          <w:sz w:val="28"/>
        </w:rPr>
        <w:tab/>
        <w:t>月</w:t>
      </w:r>
      <w:r>
        <w:rPr>
          <w:rFonts w:ascii="Microsoft JhengHei UI" w:eastAsia="Microsoft JhengHei UI" w:hAnsi="Microsoft JhengHei UI" w:cs="Microsoft JhengHei UI" w:hint="eastAsia"/>
          <w:sz w:val="28"/>
        </w:rPr>
        <w:t xml:space="preserve"> 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  <w:r w:rsidRPr="00752CA3">
        <w:rPr>
          <w:rFonts w:ascii="Microsoft JhengHei UI" w:eastAsia="Microsoft JhengHei UI" w:hAnsi="Microsoft JhengHei UI" w:cs="Microsoft JhengHei UI"/>
          <w:sz w:val="28"/>
          <w:highlight w:val="yellow"/>
        </w:rPr>
        <w:t>X</w:t>
      </w:r>
      <w:r>
        <w:rPr>
          <w:rFonts w:ascii="Microsoft JhengHei UI" w:eastAsia="Microsoft JhengHei UI" w:hAnsi="Microsoft JhengHei UI" w:cs="Microsoft JhengHei UI"/>
          <w:sz w:val="28"/>
        </w:rPr>
        <w:t xml:space="preserve">      日 </w:t>
      </w:r>
    </w:p>
    <w:p w14:paraId="2FB1D51D" w14:textId="503A1B0C" w:rsidR="00761E4A" w:rsidRDefault="00761E4A" w:rsidP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</w:p>
    <w:p w14:paraId="22DEBB9F" w14:textId="77777777" w:rsidR="00761E4A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</w:p>
    <w:p w14:paraId="3CF26A31" w14:textId="77777777" w:rsidR="00761E4A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  <w:rPr>
          <w:rFonts w:ascii="Microsoft JhengHei UI" w:eastAsia="Microsoft JhengHei UI" w:hAnsi="Microsoft JhengHei UI" w:cs="Microsoft JhengHei UI"/>
          <w:sz w:val="28"/>
        </w:rPr>
      </w:pPr>
    </w:p>
    <w:p w14:paraId="55E31415" w14:textId="77777777" w:rsidR="00761E4A" w:rsidRDefault="00761E4A">
      <w:pPr>
        <w:tabs>
          <w:tab w:val="center" w:pos="1763"/>
          <w:tab w:val="center" w:pos="3386"/>
          <w:tab w:val="center" w:pos="5009"/>
          <w:tab w:val="center" w:pos="6632"/>
          <w:tab w:val="center" w:pos="8254"/>
          <w:tab w:val="right" w:pos="10018"/>
        </w:tabs>
        <w:spacing w:after="0"/>
      </w:pPr>
    </w:p>
    <w:sectPr w:rsidR="00761E4A">
      <w:pgSz w:w="11906" w:h="16838"/>
      <w:pgMar w:top="1440" w:right="982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91B7" w14:textId="77777777" w:rsidR="00E51D97" w:rsidRDefault="00E51D97" w:rsidP="0020498B">
      <w:pPr>
        <w:spacing w:after="0" w:line="240" w:lineRule="auto"/>
      </w:pPr>
      <w:r>
        <w:separator/>
      </w:r>
    </w:p>
  </w:endnote>
  <w:endnote w:type="continuationSeparator" w:id="0">
    <w:p w14:paraId="0A89F9CD" w14:textId="77777777" w:rsidR="00E51D97" w:rsidRDefault="00E51D97" w:rsidP="0020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9B9" w14:textId="77777777" w:rsidR="00E51D97" w:rsidRDefault="00E51D97" w:rsidP="0020498B">
      <w:pPr>
        <w:spacing w:after="0" w:line="240" w:lineRule="auto"/>
      </w:pPr>
      <w:r>
        <w:separator/>
      </w:r>
    </w:p>
  </w:footnote>
  <w:footnote w:type="continuationSeparator" w:id="0">
    <w:p w14:paraId="78DB2A26" w14:textId="77777777" w:rsidR="00E51D97" w:rsidRDefault="00E51D97" w:rsidP="0020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177"/>
    <w:multiLevelType w:val="hybridMultilevel"/>
    <w:tmpl w:val="C34A69D0"/>
    <w:lvl w:ilvl="0" w:tplc="6B9226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417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0E"/>
    <w:rsid w:val="0020498B"/>
    <w:rsid w:val="0023750E"/>
    <w:rsid w:val="006E64E1"/>
    <w:rsid w:val="00761E4A"/>
    <w:rsid w:val="007A1CF9"/>
    <w:rsid w:val="009F3ECB"/>
    <w:rsid w:val="00AA1248"/>
    <w:rsid w:val="00E51D97"/>
    <w:rsid w:val="00E65238"/>
    <w:rsid w:val="00E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ED9D"/>
  <w15:docId w15:val="{57D430D9-81AC-45CA-9D65-C842336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5" w:line="259" w:lineRule="auto"/>
      <w:ind w:left="279" w:hanging="10"/>
      <w:outlineLvl w:val="0"/>
    </w:pPr>
    <w:rPr>
      <w:rFonts w:ascii="Microsoft JhengHei UI" w:eastAsia="Microsoft JhengHei UI" w:hAnsi="Microsoft JhengHei UI" w:cs="Microsoft JhengHei U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Microsoft JhengHei UI" w:eastAsia="Microsoft JhengHei UI" w:hAnsi="Microsoft JhengHei UI" w:cs="Microsoft JhengHei UI"/>
      <w:color w:val="000000"/>
      <w:sz w:val="3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04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498B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4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498B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E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HUNG (DHL TW)</dc:creator>
  <cp:keywords/>
  <cp:lastModifiedBy>Charlie CW Wang (DHL TW)</cp:lastModifiedBy>
  <cp:revision>3</cp:revision>
  <dcterms:created xsi:type="dcterms:W3CDTF">2025-05-09T06:27:00Z</dcterms:created>
  <dcterms:modified xsi:type="dcterms:W3CDTF">2025-05-12T03:33:00Z</dcterms:modified>
</cp:coreProperties>
</file>